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D8F2" w14:textId="77777777" w:rsidR="00C93F75" w:rsidRPr="004D2422" w:rsidRDefault="00C93F75" w:rsidP="00C93F75">
      <w:pPr>
        <w:jc w:val="center"/>
        <w:rPr>
          <w:rFonts w:cstheme="minorHAnsi"/>
          <w:b/>
          <w:sz w:val="20"/>
        </w:rPr>
      </w:pPr>
      <w:bookmarkStart w:id="0" w:name="_GoBack"/>
      <w:bookmarkEnd w:id="0"/>
      <w:r w:rsidRPr="004D2422">
        <w:rPr>
          <w:rFonts w:cstheme="minorHAnsi"/>
          <w:b/>
          <w:sz w:val="20"/>
        </w:rPr>
        <w:t>MINUTES OF THE MEETING OF THE</w:t>
      </w:r>
    </w:p>
    <w:p w14:paraId="5B0DA543" w14:textId="77777777" w:rsidR="00C93F75" w:rsidRPr="004D2422" w:rsidRDefault="00503478" w:rsidP="00C93F75">
      <w:pPr>
        <w:jc w:val="center"/>
        <w:rPr>
          <w:rFonts w:cstheme="minorHAnsi"/>
          <w:b/>
          <w:sz w:val="20"/>
        </w:rPr>
      </w:pPr>
      <w:r w:rsidRPr="004D2422">
        <w:rPr>
          <w:rFonts w:cstheme="minorHAnsi"/>
          <w:b/>
          <w:sz w:val="20"/>
        </w:rPr>
        <w:t>Board of Directors of the Louisiana State Museum</w:t>
      </w:r>
    </w:p>
    <w:p w14:paraId="3589E404" w14:textId="489995BF" w:rsidR="00C93F75" w:rsidRPr="004D2422" w:rsidRDefault="00C93F75" w:rsidP="00C93F75">
      <w:pPr>
        <w:jc w:val="center"/>
        <w:rPr>
          <w:rFonts w:cstheme="minorHAnsi"/>
          <w:b/>
          <w:sz w:val="20"/>
        </w:rPr>
      </w:pPr>
      <w:r w:rsidRPr="004D2422">
        <w:rPr>
          <w:rFonts w:cstheme="minorHAnsi"/>
          <w:b/>
          <w:sz w:val="20"/>
        </w:rPr>
        <w:t>Monday</w:t>
      </w:r>
      <w:r w:rsidR="009A28B2" w:rsidRPr="004D2422">
        <w:rPr>
          <w:rFonts w:cstheme="minorHAnsi"/>
          <w:b/>
          <w:sz w:val="20"/>
        </w:rPr>
        <w:t xml:space="preserve">, </w:t>
      </w:r>
      <w:r w:rsidR="0025786C">
        <w:rPr>
          <w:rFonts w:cstheme="minorHAnsi"/>
          <w:b/>
          <w:sz w:val="20"/>
        </w:rPr>
        <w:t>May 2</w:t>
      </w:r>
      <w:r w:rsidR="00AD6B13">
        <w:rPr>
          <w:rFonts w:cstheme="minorHAnsi"/>
          <w:b/>
          <w:sz w:val="20"/>
        </w:rPr>
        <w:t>, 2022</w:t>
      </w:r>
    </w:p>
    <w:p w14:paraId="05FD3DC8" w14:textId="244E58E0" w:rsidR="00C93F75" w:rsidRPr="004D2422" w:rsidRDefault="0025786C" w:rsidP="00C93F75">
      <w:pPr>
        <w:jc w:val="center"/>
        <w:rPr>
          <w:rFonts w:cstheme="minorHAnsi"/>
          <w:b/>
          <w:sz w:val="20"/>
        </w:rPr>
      </w:pPr>
      <w:r>
        <w:rPr>
          <w:rFonts w:cstheme="minorHAnsi"/>
          <w:b/>
          <w:sz w:val="20"/>
        </w:rPr>
        <w:t>10:30 am</w:t>
      </w:r>
    </w:p>
    <w:p w14:paraId="5F37CA57" w14:textId="77777777" w:rsidR="004E2C2E" w:rsidRPr="001D62D8" w:rsidRDefault="004E2C2E" w:rsidP="00C93F75">
      <w:pPr>
        <w:jc w:val="center"/>
        <w:rPr>
          <w:rFonts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7A4A" w:rsidRPr="008E7A4A" w14:paraId="5E031C6A" w14:textId="77777777" w:rsidTr="006D6567">
        <w:trPr>
          <w:trHeight w:val="567"/>
        </w:trPr>
        <w:tc>
          <w:tcPr>
            <w:tcW w:w="4675" w:type="dxa"/>
          </w:tcPr>
          <w:p w14:paraId="7A5A5DA5" w14:textId="77777777" w:rsidR="0098584F" w:rsidRPr="0025786C" w:rsidRDefault="0098584F" w:rsidP="0098584F">
            <w:pPr>
              <w:rPr>
                <w:rFonts w:cstheme="minorHAnsi"/>
                <w:b/>
                <w:sz w:val="20"/>
              </w:rPr>
            </w:pPr>
            <w:r w:rsidRPr="0025786C">
              <w:rPr>
                <w:rFonts w:cstheme="minorHAnsi"/>
                <w:b/>
                <w:sz w:val="20"/>
              </w:rPr>
              <w:t xml:space="preserve">Members Present: </w:t>
            </w:r>
          </w:p>
          <w:p w14:paraId="77C76E50" w14:textId="77777777" w:rsidR="0098584F" w:rsidRPr="0025786C" w:rsidRDefault="0098584F">
            <w:pPr>
              <w:rPr>
                <w:rFonts w:cstheme="minorHAnsi"/>
                <w:sz w:val="20"/>
              </w:rPr>
            </w:pPr>
          </w:p>
          <w:p w14:paraId="38DFD824" w14:textId="77777777" w:rsidR="008145F1" w:rsidRPr="0025786C" w:rsidRDefault="008145F1" w:rsidP="008145F1">
            <w:pPr>
              <w:rPr>
                <w:rFonts w:cstheme="minorHAnsi"/>
                <w:sz w:val="20"/>
              </w:rPr>
            </w:pPr>
          </w:p>
        </w:tc>
        <w:tc>
          <w:tcPr>
            <w:tcW w:w="4675" w:type="dxa"/>
          </w:tcPr>
          <w:p w14:paraId="7E73B843" w14:textId="370B3D29" w:rsidR="008145F1" w:rsidRPr="008E7A4A" w:rsidRDefault="00AA3B3B" w:rsidP="00180CB1">
            <w:pPr>
              <w:rPr>
                <w:rFonts w:cstheme="minorHAnsi"/>
                <w:sz w:val="20"/>
              </w:rPr>
            </w:pPr>
            <w:r w:rsidRPr="0025786C">
              <w:rPr>
                <w:rFonts w:cstheme="minorHAnsi"/>
                <w:sz w:val="20"/>
              </w:rPr>
              <w:t xml:space="preserve">Jay Batt, Ken Pickering, Malcolm Hodnett, </w:t>
            </w:r>
            <w:r w:rsidR="008E7A4A" w:rsidRPr="0025786C">
              <w:rPr>
                <w:rFonts w:cstheme="minorHAnsi"/>
                <w:sz w:val="20"/>
              </w:rPr>
              <w:t>Florence Jumonville,</w:t>
            </w:r>
            <w:r w:rsidRPr="0025786C">
              <w:rPr>
                <w:rFonts w:cstheme="minorHAnsi"/>
                <w:sz w:val="20"/>
              </w:rPr>
              <w:t xml:space="preserve"> Wendy Lodrig</w:t>
            </w:r>
            <w:r w:rsidR="0025786C" w:rsidRPr="0025786C">
              <w:rPr>
                <w:rFonts w:cstheme="minorHAnsi"/>
                <w:sz w:val="20"/>
              </w:rPr>
              <w:t xml:space="preserve">, </w:t>
            </w:r>
            <w:r w:rsidRPr="0025786C">
              <w:rPr>
                <w:rFonts w:cstheme="minorHAnsi"/>
                <w:sz w:val="20"/>
              </w:rPr>
              <w:t xml:space="preserve">Melissa Steiner, Suzie Terrell, James </w:t>
            </w:r>
            <w:proofErr w:type="spellStart"/>
            <w:r w:rsidRPr="0025786C">
              <w:rPr>
                <w:rFonts w:cstheme="minorHAnsi"/>
                <w:sz w:val="20"/>
              </w:rPr>
              <w:t>Becnel</w:t>
            </w:r>
            <w:proofErr w:type="spellEnd"/>
            <w:r w:rsidRPr="0025786C">
              <w:rPr>
                <w:rFonts w:cstheme="minorHAnsi"/>
                <w:sz w:val="20"/>
              </w:rPr>
              <w:t>, Phillip Albert</w:t>
            </w:r>
            <w:r w:rsidR="0025786C" w:rsidRPr="0025786C">
              <w:rPr>
                <w:rFonts w:cstheme="minorHAnsi"/>
                <w:sz w:val="20"/>
              </w:rPr>
              <w:t>, Brian King</w:t>
            </w:r>
          </w:p>
          <w:p w14:paraId="3870E4B7" w14:textId="77777777" w:rsidR="000B2BFD" w:rsidRPr="008E7A4A" w:rsidRDefault="000B2BFD" w:rsidP="00B0438D">
            <w:pPr>
              <w:rPr>
                <w:rFonts w:cstheme="minorHAnsi"/>
                <w:sz w:val="20"/>
              </w:rPr>
            </w:pPr>
          </w:p>
        </w:tc>
      </w:tr>
      <w:tr w:rsidR="00AC4C71" w:rsidRPr="00763860" w14:paraId="044063AD" w14:textId="77777777" w:rsidTr="00AC4C71">
        <w:tc>
          <w:tcPr>
            <w:tcW w:w="4675" w:type="dxa"/>
          </w:tcPr>
          <w:p w14:paraId="386609D7" w14:textId="77777777" w:rsidR="00927368" w:rsidRPr="00763860" w:rsidRDefault="00927368" w:rsidP="00AC4C71">
            <w:pPr>
              <w:rPr>
                <w:rFonts w:cstheme="minorHAnsi"/>
                <w:b/>
                <w:sz w:val="20"/>
              </w:rPr>
            </w:pPr>
            <w:r w:rsidRPr="00763860">
              <w:rPr>
                <w:rFonts w:cstheme="minorHAnsi"/>
                <w:b/>
                <w:sz w:val="20"/>
              </w:rPr>
              <w:t>Members Absent:</w:t>
            </w:r>
          </w:p>
          <w:p w14:paraId="3D945632" w14:textId="77777777" w:rsidR="00927368" w:rsidRPr="00763860" w:rsidRDefault="00927368" w:rsidP="00AC4C71">
            <w:pPr>
              <w:rPr>
                <w:rFonts w:cstheme="minorHAnsi"/>
                <w:b/>
                <w:sz w:val="20"/>
              </w:rPr>
            </w:pPr>
          </w:p>
          <w:p w14:paraId="095DDDF9" w14:textId="77777777" w:rsidR="00682A8F" w:rsidRDefault="00682A8F" w:rsidP="00AC4C71">
            <w:pPr>
              <w:rPr>
                <w:rFonts w:cstheme="minorHAnsi"/>
                <w:b/>
                <w:sz w:val="20"/>
              </w:rPr>
            </w:pPr>
          </w:p>
          <w:p w14:paraId="4712A653" w14:textId="77777777" w:rsidR="0025786C" w:rsidRDefault="0025786C" w:rsidP="00AC4C71">
            <w:pPr>
              <w:rPr>
                <w:rFonts w:cstheme="minorHAnsi"/>
                <w:b/>
                <w:sz w:val="20"/>
              </w:rPr>
            </w:pPr>
          </w:p>
          <w:p w14:paraId="228FC43F" w14:textId="77777777" w:rsidR="0025786C" w:rsidRDefault="0025786C" w:rsidP="00AC4C71">
            <w:pPr>
              <w:rPr>
                <w:rFonts w:cstheme="minorHAnsi"/>
                <w:b/>
                <w:sz w:val="20"/>
              </w:rPr>
            </w:pPr>
          </w:p>
          <w:p w14:paraId="7EBB94E0" w14:textId="3183A64E" w:rsidR="00AC4C71" w:rsidRPr="00763860" w:rsidRDefault="00AC4C71" w:rsidP="00AC4C71">
            <w:pPr>
              <w:rPr>
                <w:rFonts w:cstheme="minorHAnsi"/>
                <w:b/>
                <w:sz w:val="20"/>
              </w:rPr>
            </w:pPr>
            <w:r w:rsidRPr="00763860">
              <w:rPr>
                <w:rFonts w:cstheme="minorHAnsi"/>
                <w:b/>
                <w:sz w:val="20"/>
              </w:rPr>
              <w:t>LSM Staff Present:</w:t>
            </w:r>
          </w:p>
          <w:p w14:paraId="7D4B57F9" w14:textId="77777777" w:rsidR="00AC4C71" w:rsidRPr="00763860" w:rsidRDefault="00AC4C71" w:rsidP="00AC4C71">
            <w:pPr>
              <w:rPr>
                <w:rFonts w:cstheme="minorHAnsi"/>
                <w:sz w:val="20"/>
              </w:rPr>
            </w:pPr>
          </w:p>
        </w:tc>
        <w:tc>
          <w:tcPr>
            <w:tcW w:w="4675" w:type="dxa"/>
          </w:tcPr>
          <w:p w14:paraId="4E7ADC60" w14:textId="7D171216" w:rsidR="00927368" w:rsidRPr="00763860" w:rsidRDefault="008E7A4A">
            <w:pPr>
              <w:rPr>
                <w:rFonts w:cstheme="minorHAnsi"/>
                <w:sz w:val="20"/>
              </w:rPr>
            </w:pPr>
            <w:r>
              <w:rPr>
                <w:rFonts w:cstheme="minorHAnsi"/>
                <w:sz w:val="20"/>
              </w:rPr>
              <w:t xml:space="preserve">Lloyd Bourgeois, </w:t>
            </w:r>
            <w:r w:rsidR="00AA3B3B" w:rsidRPr="00763860">
              <w:rPr>
                <w:rFonts w:cstheme="minorHAnsi"/>
                <w:sz w:val="20"/>
              </w:rPr>
              <w:t>Tiffany Adler, Suzanne Perlis</w:t>
            </w:r>
            <w:r w:rsidR="00682A8F">
              <w:rPr>
                <w:rFonts w:cstheme="minorHAnsi"/>
                <w:sz w:val="20"/>
              </w:rPr>
              <w:t>, Julio Guichard</w:t>
            </w:r>
            <w:r w:rsidR="0025786C">
              <w:rPr>
                <w:rFonts w:cstheme="minorHAnsi"/>
                <w:sz w:val="20"/>
              </w:rPr>
              <w:t xml:space="preserve">, Madlyn Bagneris, Fairleigh Jackson, Christopher Tidmore, Thelma French, Ruth Burke, Ro Brown, </w:t>
            </w:r>
            <w:proofErr w:type="spellStart"/>
            <w:r w:rsidR="0025786C">
              <w:rPr>
                <w:rFonts w:cstheme="minorHAnsi"/>
                <w:sz w:val="20"/>
              </w:rPr>
              <w:t>Storey</w:t>
            </w:r>
            <w:proofErr w:type="spellEnd"/>
            <w:r w:rsidR="0025786C">
              <w:rPr>
                <w:rFonts w:cstheme="minorHAnsi"/>
                <w:sz w:val="20"/>
              </w:rPr>
              <w:t xml:space="preserve"> </w:t>
            </w:r>
            <w:proofErr w:type="spellStart"/>
            <w:r w:rsidR="0025786C">
              <w:rPr>
                <w:rFonts w:cstheme="minorHAnsi"/>
                <w:sz w:val="20"/>
              </w:rPr>
              <w:t>Charbonnet</w:t>
            </w:r>
            <w:proofErr w:type="spellEnd"/>
          </w:p>
          <w:p w14:paraId="5A651E86" w14:textId="77777777" w:rsidR="00927368" w:rsidRPr="00763860" w:rsidRDefault="00927368">
            <w:pPr>
              <w:rPr>
                <w:rFonts w:cstheme="minorHAnsi"/>
                <w:sz w:val="20"/>
              </w:rPr>
            </w:pPr>
          </w:p>
          <w:p w14:paraId="7450D7BD" w14:textId="0DAAB0B0" w:rsidR="00846F1A" w:rsidRPr="00763860" w:rsidRDefault="00884D85">
            <w:pPr>
              <w:rPr>
                <w:rFonts w:cstheme="minorHAnsi"/>
                <w:sz w:val="20"/>
              </w:rPr>
            </w:pPr>
            <w:r w:rsidRPr="00763860">
              <w:rPr>
                <w:rFonts w:cstheme="minorHAnsi"/>
                <w:sz w:val="20"/>
              </w:rPr>
              <w:t>Anna Cahill</w:t>
            </w:r>
            <w:r w:rsidR="008E4DF8" w:rsidRPr="00763860">
              <w:rPr>
                <w:rFonts w:cstheme="minorHAnsi"/>
                <w:sz w:val="20"/>
              </w:rPr>
              <w:t>,</w:t>
            </w:r>
            <w:r w:rsidRPr="00763860">
              <w:rPr>
                <w:rFonts w:cstheme="minorHAnsi"/>
                <w:sz w:val="20"/>
              </w:rPr>
              <w:t xml:space="preserve"> </w:t>
            </w:r>
            <w:r w:rsidR="00435EBE" w:rsidRPr="00763860">
              <w:rPr>
                <w:rFonts w:cstheme="minorHAnsi"/>
                <w:sz w:val="20"/>
              </w:rPr>
              <w:t>Michael McKnight,</w:t>
            </w:r>
            <w:r w:rsidR="00ED1359" w:rsidRPr="00763860">
              <w:rPr>
                <w:rFonts w:cstheme="minorHAnsi"/>
                <w:sz w:val="20"/>
              </w:rPr>
              <w:t xml:space="preserve"> Yvonne Mack,</w:t>
            </w:r>
            <w:r w:rsidR="00435EBE" w:rsidRPr="00763860">
              <w:rPr>
                <w:rFonts w:cstheme="minorHAnsi"/>
                <w:sz w:val="20"/>
              </w:rPr>
              <w:t xml:space="preserve"> </w:t>
            </w:r>
            <w:r w:rsidR="00B91A86" w:rsidRPr="00763860">
              <w:rPr>
                <w:rFonts w:cstheme="minorHAnsi"/>
                <w:sz w:val="20"/>
              </w:rPr>
              <w:t>Julia George Moore,</w:t>
            </w:r>
            <w:r w:rsidR="00682A8F">
              <w:rPr>
                <w:rFonts w:cstheme="minorHAnsi"/>
                <w:sz w:val="20"/>
              </w:rPr>
              <w:t xml:space="preserve"> Susan </w:t>
            </w:r>
            <w:proofErr w:type="spellStart"/>
            <w:r w:rsidR="00682A8F">
              <w:rPr>
                <w:rFonts w:cstheme="minorHAnsi"/>
                <w:sz w:val="20"/>
              </w:rPr>
              <w:t>Maclay</w:t>
            </w:r>
            <w:proofErr w:type="spellEnd"/>
            <w:r w:rsidR="00682A8F">
              <w:rPr>
                <w:rFonts w:cstheme="minorHAnsi"/>
                <w:sz w:val="20"/>
              </w:rPr>
              <w:t>, Jason Strada,</w:t>
            </w:r>
            <w:r w:rsidR="00B91A86" w:rsidRPr="00763860">
              <w:rPr>
                <w:rFonts w:cstheme="minorHAnsi"/>
                <w:sz w:val="20"/>
              </w:rPr>
              <w:t xml:space="preserve"> </w:t>
            </w:r>
            <w:r w:rsidRPr="00763860">
              <w:rPr>
                <w:rFonts w:cstheme="minorHAnsi"/>
                <w:sz w:val="20"/>
              </w:rPr>
              <w:t xml:space="preserve">Greg </w:t>
            </w:r>
            <w:proofErr w:type="spellStart"/>
            <w:r w:rsidRPr="00763860">
              <w:rPr>
                <w:rFonts w:cstheme="minorHAnsi"/>
                <w:sz w:val="20"/>
              </w:rPr>
              <w:t>Lambousy</w:t>
            </w:r>
            <w:proofErr w:type="spellEnd"/>
            <w:r w:rsidR="0025786C">
              <w:rPr>
                <w:rFonts w:cstheme="minorHAnsi"/>
                <w:sz w:val="20"/>
              </w:rPr>
              <w:t>, Tom Strider</w:t>
            </w:r>
          </w:p>
          <w:p w14:paraId="5C715E6D" w14:textId="77777777" w:rsidR="00846F1A" w:rsidRPr="00763860" w:rsidRDefault="00846F1A">
            <w:pPr>
              <w:rPr>
                <w:rFonts w:cstheme="minorHAnsi"/>
                <w:sz w:val="20"/>
              </w:rPr>
            </w:pPr>
          </w:p>
        </w:tc>
      </w:tr>
    </w:tbl>
    <w:p w14:paraId="353CA2CA" w14:textId="137FF34A" w:rsidR="00C93F75" w:rsidRPr="001D62D8" w:rsidRDefault="00C93F75" w:rsidP="008E7A4A">
      <w:pPr>
        <w:tabs>
          <w:tab w:val="left" w:pos="720"/>
          <w:tab w:val="left" w:pos="4770"/>
        </w:tabs>
        <w:rPr>
          <w:rFonts w:cstheme="minorHAnsi"/>
          <w:sz w:val="20"/>
        </w:rPr>
        <w:sectPr w:rsidR="00C93F75" w:rsidRPr="001D62D8" w:rsidSect="00C93F75">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4C99F765" w14:textId="77777777" w:rsidR="00C93F75" w:rsidRPr="009F55CE" w:rsidRDefault="00C93F75">
      <w:pPr>
        <w:rPr>
          <w:rFonts w:cstheme="minorHAnsi"/>
        </w:rPr>
        <w:sectPr w:rsidR="00C93F75" w:rsidRPr="009F55CE" w:rsidSect="00C93F75">
          <w:type w:val="continuous"/>
          <w:pgSz w:w="12240" w:h="15840"/>
          <w:pgMar w:top="1440" w:right="1440" w:bottom="1440" w:left="1440" w:header="720" w:footer="720" w:gutter="0"/>
          <w:cols w:num="2" w:space="720"/>
          <w:docGrid w:linePitch="360"/>
        </w:sectPr>
      </w:pPr>
    </w:p>
    <w:p w14:paraId="49B4B5A8" w14:textId="3BE5EABC" w:rsidR="00FF6567" w:rsidRPr="001D62D8" w:rsidRDefault="00702E43">
      <w:pPr>
        <w:rPr>
          <w:rFonts w:cstheme="minorHAnsi"/>
          <w:sz w:val="20"/>
        </w:rPr>
        <w:sectPr w:rsidR="00FF6567" w:rsidRPr="001D62D8" w:rsidSect="00C93F75">
          <w:type w:val="continuous"/>
          <w:pgSz w:w="12240" w:h="15840"/>
          <w:pgMar w:top="1440" w:right="1440" w:bottom="1440" w:left="1440" w:header="720" w:footer="720" w:gutter="0"/>
          <w:cols w:space="720"/>
          <w:docGrid w:linePitch="360"/>
        </w:sectPr>
      </w:pPr>
      <w:r w:rsidRPr="001D62D8">
        <w:rPr>
          <w:rFonts w:cstheme="minorHAnsi"/>
          <w:sz w:val="20"/>
        </w:rPr>
        <w:t>A quorum was</w:t>
      </w:r>
      <w:r w:rsidR="0025786C">
        <w:rPr>
          <w:rFonts w:cstheme="minorHAnsi"/>
          <w:sz w:val="20"/>
        </w:rPr>
        <w:t xml:space="preserve"> not</w:t>
      </w:r>
      <w:r w:rsidRPr="001D62D8">
        <w:rPr>
          <w:rFonts w:cstheme="minorHAnsi"/>
          <w:sz w:val="20"/>
        </w:rPr>
        <w:t xml:space="preserve"> present.</w:t>
      </w:r>
      <w:r w:rsidR="0025786C">
        <w:rPr>
          <w:rFonts w:cstheme="minorHAnsi"/>
          <w:sz w:val="20"/>
        </w:rPr>
        <w:t xml:space="preserve"> Executive action was taken.</w:t>
      </w:r>
    </w:p>
    <w:p w14:paraId="34A9D150" w14:textId="77777777" w:rsidR="00FA3274" w:rsidRPr="009F55CE" w:rsidRDefault="00FA3274" w:rsidP="00FA3274">
      <w:pPr>
        <w:jc w:val="center"/>
        <w:rPr>
          <w:rFonts w:cstheme="minorHAnsi"/>
        </w:rPr>
      </w:pPr>
    </w:p>
    <w:p w14:paraId="71CFB763" w14:textId="77777777" w:rsidR="00907BA6" w:rsidRPr="00476607" w:rsidRDefault="00907BA6" w:rsidP="00907BA6">
      <w:pPr>
        <w:pStyle w:val="ListParagraph"/>
        <w:numPr>
          <w:ilvl w:val="0"/>
          <w:numId w:val="3"/>
        </w:numPr>
        <w:spacing w:after="0"/>
        <w:rPr>
          <w:rFonts w:cstheme="minorHAnsi"/>
          <w:b/>
          <w:bCs/>
        </w:rPr>
      </w:pPr>
      <w:r w:rsidRPr="00476607">
        <w:rPr>
          <w:rFonts w:cstheme="minorHAnsi"/>
          <w:b/>
          <w:bCs/>
        </w:rPr>
        <w:t>Call to order</w:t>
      </w:r>
    </w:p>
    <w:p w14:paraId="48BB3C30" w14:textId="54BFF905" w:rsidR="00907BA6" w:rsidRPr="00476607" w:rsidRDefault="00D07F1D" w:rsidP="008024BA">
      <w:pPr>
        <w:pStyle w:val="ListParagraph"/>
        <w:spacing w:after="0"/>
        <w:ind w:left="1080"/>
        <w:rPr>
          <w:rFonts w:cstheme="minorHAnsi"/>
        </w:rPr>
      </w:pPr>
      <w:r>
        <w:rPr>
          <w:rFonts w:cstheme="minorHAnsi"/>
        </w:rPr>
        <w:t>Suzie Terrell</w:t>
      </w:r>
      <w:r w:rsidR="007A15AA" w:rsidRPr="007A15AA">
        <w:rPr>
          <w:rFonts w:cstheme="minorHAnsi"/>
        </w:rPr>
        <w:t xml:space="preserve"> </w:t>
      </w:r>
      <w:r w:rsidR="00F8600A" w:rsidRPr="007A15AA">
        <w:rPr>
          <w:rFonts w:cstheme="minorHAnsi"/>
        </w:rPr>
        <w:t xml:space="preserve">called the </w:t>
      </w:r>
      <w:r w:rsidR="00FA4421">
        <w:rPr>
          <w:rFonts w:cstheme="minorHAnsi"/>
        </w:rPr>
        <w:t>meeting</w:t>
      </w:r>
      <w:r w:rsidR="00F8600A" w:rsidRPr="007A15AA">
        <w:rPr>
          <w:rFonts w:cstheme="minorHAnsi"/>
        </w:rPr>
        <w:t xml:space="preserve"> to order at </w:t>
      </w:r>
      <w:r w:rsidR="00E56D3A">
        <w:rPr>
          <w:rFonts w:cstheme="minorHAnsi"/>
        </w:rPr>
        <w:t>12:3</w:t>
      </w:r>
      <w:r>
        <w:rPr>
          <w:rFonts w:cstheme="minorHAnsi"/>
        </w:rPr>
        <w:t>7</w:t>
      </w:r>
      <w:r w:rsidR="00E56D3A">
        <w:rPr>
          <w:rFonts w:cstheme="minorHAnsi"/>
        </w:rPr>
        <w:t xml:space="preserve"> pm</w:t>
      </w:r>
      <w:r w:rsidR="009A28B2" w:rsidRPr="007A15AA">
        <w:rPr>
          <w:rFonts w:cstheme="minorHAnsi"/>
        </w:rPr>
        <w:t>.</w:t>
      </w:r>
    </w:p>
    <w:p w14:paraId="5200D494" w14:textId="77777777" w:rsidR="009A28B2" w:rsidRPr="00476607" w:rsidRDefault="009A28B2" w:rsidP="001C5EB4">
      <w:pPr>
        <w:spacing w:after="0"/>
        <w:rPr>
          <w:rFonts w:cstheme="minorHAnsi"/>
          <w:b/>
          <w:bCs/>
        </w:rPr>
      </w:pPr>
    </w:p>
    <w:p w14:paraId="565F96EC" w14:textId="7E35DE6E" w:rsidR="00E56D3A" w:rsidRDefault="00E56D3A" w:rsidP="00907BA6">
      <w:pPr>
        <w:pStyle w:val="ListParagraph"/>
        <w:numPr>
          <w:ilvl w:val="0"/>
          <w:numId w:val="3"/>
        </w:numPr>
        <w:spacing w:after="0"/>
        <w:rPr>
          <w:rFonts w:cstheme="minorHAnsi"/>
          <w:b/>
          <w:bCs/>
        </w:rPr>
      </w:pPr>
      <w:r>
        <w:rPr>
          <w:rFonts w:cstheme="minorHAnsi"/>
          <w:b/>
          <w:bCs/>
        </w:rPr>
        <w:t>Adoption of the Agenda</w:t>
      </w:r>
    </w:p>
    <w:p w14:paraId="3B46D847" w14:textId="358218B9" w:rsidR="00FE0CFC" w:rsidRPr="00D07F1D" w:rsidRDefault="00D07F1D" w:rsidP="00D07F1D">
      <w:pPr>
        <w:spacing w:after="0"/>
        <w:ind w:left="1080"/>
        <w:rPr>
          <w:rFonts w:cstheme="minorHAnsi"/>
          <w:bCs/>
        </w:rPr>
      </w:pPr>
      <w:r>
        <w:rPr>
          <w:rFonts w:cstheme="minorHAnsi"/>
          <w:bCs/>
        </w:rPr>
        <w:t xml:space="preserve">Wendy Lodrig </w:t>
      </w:r>
      <w:r w:rsidR="00FE0CFC" w:rsidRPr="00D07F1D">
        <w:rPr>
          <w:rFonts w:cstheme="minorHAnsi"/>
          <w:bCs/>
        </w:rPr>
        <w:t xml:space="preserve">made a motion to adopt the agenda. </w:t>
      </w:r>
      <w:r>
        <w:rPr>
          <w:rFonts w:cstheme="minorHAnsi"/>
          <w:bCs/>
        </w:rPr>
        <w:t>Melissa Steiner</w:t>
      </w:r>
      <w:r w:rsidR="00FE0CFC" w:rsidRPr="00D07F1D">
        <w:rPr>
          <w:rFonts w:cstheme="minorHAnsi"/>
          <w:bCs/>
        </w:rPr>
        <w:t xml:space="preserve"> seconded the motion and it was unanimously approved. </w:t>
      </w:r>
    </w:p>
    <w:p w14:paraId="587165FA" w14:textId="77777777" w:rsidR="00E56D3A" w:rsidRPr="00D07F1D" w:rsidRDefault="00E56D3A" w:rsidP="00D07F1D">
      <w:pPr>
        <w:rPr>
          <w:rFonts w:cstheme="minorHAnsi"/>
          <w:b/>
          <w:bCs/>
        </w:rPr>
      </w:pPr>
    </w:p>
    <w:p w14:paraId="35F1B765" w14:textId="17C16BFB" w:rsidR="00E56D3A" w:rsidRDefault="00E56D3A" w:rsidP="00E56D3A">
      <w:pPr>
        <w:pStyle w:val="ListParagraph"/>
        <w:numPr>
          <w:ilvl w:val="0"/>
          <w:numId w:val="3"/>
        </w:numPr>
        <w:spacing w:after="0"/>
        <w:rPr>
          <w:rFonts w:cstheme="minorHAnsi"/>
          <w:b/>
          <w:bCs/>
        </w:rPr>
      </w:pPr>
      <w:r w:rsidRPr="00E56D3A">
        <w:rPr>
          <w:rFonts w:cstheme="minorHAnsi"/>
          <w:b/>
          <w:bCs/>
        </w:rPr>
        <w:t>Adoption of the Minutes</w:t>
      </w:r>
    </w:p>
    <w:p w14:paraId="71A07BB6" w14:textId="6728B721" w:rsidR="00E56D3A" w:rsidRPr="00D07F1D" w:rsidRDefault="00D07F1D" w:rsidP="00D07F1D">
      <w:pPr>
        <w:spacing w:after="0"/>
        <w:ind w:left="1080"/>
        <w:rPr>
          <w:rFonts w:cstheme="minorHAnsi"/>
          <w:bCs/>
        </w:rPr>
      </w:pPr>
      <w:r>
        <w:rPr>
          <w:rFonts w:cstheme="minorHAnsi"/>
          <w:bCs/>
        </w:rPr>
        <w:t>Melissa Steiner</w:t>
      </w:r>
      <w:r w:rsidR="006A11F9" w:rsidRPr="00D07F1D">
        <w:rPr>
          <w:rFonts w:cstheme="minorHAnsi"/>
          <w:bCs/>
        </w:rPr>
        <w:t xml:space="preserve"> made a motion to adopt the minutes</w:t>
      </w:r>
      <w:r w:rsidR="00D25406" w:rsidRPr="00D07F1D">
        <w:rPr>
          <w:rFonts w:cstheme="minorHAnsi"/>
          <w:bCs/>
        </w:rPr>
        <w:t xml:space="preserve"> </w:t>
      </w:r>
      <w:r w:rsidR="00E56D3A" w:rsidRPr="00D07F1D">
        <w:rPr>
          <w:rFonts w:cstheme="minorHAnsi"/>
          <w:bCs/>
        </w:rPr>
        <w:t xml:space="preserve">from the Board of Directors of Louisiana State Museum Orientation held on </w:t>
      </w:r>
      <w:r>
        <w:rPr>
          <w:rFonts w:cstheme="minorHAnsi"/>
          <w:bCs/>
        </w:rPr>
        <w:t>March 21</w:t>
      </w:r>
      <w:r w:rsidR="00E56D3A" w:rsidRPr="00D07F1D">
        <w:rPr>
          <w:rFonts w:cstheme="minorHAnsi"/>
          <w:bCs/>
        </w:rPr>
        <w:t>, 2022.</w:t>
      </w:r>
      <w:r w:rsidR="00492823" w:rsidRPr="00D07F1D">
        <w:rPr>
          <w:rFonts w:cstheme="minorHAnsi"/>
          <w:bCs/>
        </w:rPr>
        <w:t xml:space="preserve"> </w:t>
      </w:r>
      <w:r>
        <w:rPr>
          <w:rFonts w:cstheme="minorHAnsi"/>
          <w:bCs/>
        </w:rPr>
        <w:t>Wendy Lodrig</w:t>
      </w:r>
      <w:r w:rsidR="00492823" w:rsidRPr="00D07F1D">
        <w:rPr>
          <w:rFonts w:cstheme="minorHAnsi"/>
          <w:bCs/>
        </w:rPr>
        <w:t xml:space="preserve"> seconded the motion and it was unanimously approved.</w:t>
      </w:r>
    </w:p>
    <w:p w14:paraId="64403E39" w14:textId="77777777" w:rsidR="00E56D3A" w:rsidRDefault="00E56D3A" w:rsidP="00E56D3A">
      <w:pPr>
        <w:pStyle w:val="ListParagraph"/>
        <w:spacing w:after="0"/>
        <w:ind w:left="1080"/>
        <w:rPr>
          <w:rFonts w:cstheme="minorHAnsi"/>
          <w:b/>
          <w:bCs/>
        </w:rPr>
      </w:pPr>
    </w:p>
    <w:p w14:paraId="04E81520" w14:textId="62269F22" w:rsidR="00907BA6" w:rsidRPr="00476607" w:rsidRDefault="00D07F1D" w:rsidP="00907BA6">
      <w:pPr>
        <w:pStyle w:val="ListParagraph"/>
        <w:numPr>
          <w:ilvl w:val="0"/>
          <w:numId w:val="3"/>
        </w:numPr>
        <w:spacing w:after="0"/>
        <w:rPr>
          <w:rFonts w:cstheme="minorHAnsi"/>
          <w:b/>
          <w:bCs/>
        </w:rPr>
      </w:pPr>
      <w:r>
        <w:rPr>
          <w:rFonts w:cstheme="minorHAnsi"/>
          <w:b/>
          <w:bCs/>
        </w:rPr>
        <w:t>Future Meeting Dates and Time Change</w:t>
      </w:r>
    </w:p>
    <w:p w14:paraId="567F1A8E" w14:textId="1628CE16" w:rsidR="00F8600A" w:rsidRDefault="008E27A8" w:rsidP="00F8600A">
      <w:pPr>
        <w:pStyle w:val="ListParagraph"/>
        <w:spacing w:after="0"/>
        <w:ind w:left="1080"/>
        <w:rPr>
          <w:rFonts w:cstheme="minorHAnsi"/>
        </w:rPr>
      </w:pPr>
      <w:r>
        <w:rPr>
          <w:rFonts w:cstheme="minorHAnsi"/>
        </w:rPr>
        <w:t xml:space="preserve">Suzie Terrell </w:t>
      </w:r>
      <w:r w:rsidR="00366525">
        <w:rPr>
          <w:rFonts w:cstheme="minorHAnsi"/>
        </w:rPr>
        <w:t>provided the Board with a list of upcoming meetings. Melissa Steiner motioned to approve the list of upcoming dates. Wendy Lodrig seconded the motion and it was unanimously approved.</w:t>
      </w:r>
    </w:p>
    <w:p w14:paraId="3676EC9F" w14:textId="52D333E4" w:rsidR="00366525" w:rsidRPr="00476607" w:rsidRDefault="00366525" w:rsidP="00F8600A">
      <w:pPr>
        <w:pStyle w:val="ListParagraph"/>
        <w:spacing w:after="0"/>
        <w:ind w:left="1080"/>
        <w:rPr>
          <w:rFonts w:cstheme="minorHAnsi"/>
        </w:rPr>
      </w:pPr>
      <w:r>
        <w:rPr>
          <w:rFonts w:cstheme="minorHAnsi"/>
        </w:rPr>
        <w:t>Suzie Terrell suggested that the Board meetings now take place at 10:30am rather than 12:30pm. Wendy Lodrig motioned to approve the time change for upcoming meetings. Jay Batt seconded the motion and it was unanimously approved.</w:t>
      </w:r>
    </w:p>
    <w:p w14:paraId="652AA0AF" w14:textId="77777777" w:rsidR="009A28B2" w:rsidRPr="00476607" w:rsidRDefault="009A28B2" w:rsidP="001C5EB4">
      <w:pPr>
        <w:spacing w:after="0"/>
        <w:rPr>
          <w:rFonts w:cstheme="minorHAnsi"/>
          <w:bCs/>
        </w:rPr>
      </w:pPr>
    </w:p>
    <w:p w14:paraId="0F2717FF" w14:textId="531EE2C1" w:rsidR="00A40F4B" w:rsidRDefault="00D07F1D" w:rsidP="00A40F4B">
      <w:pPr>
        <w:pStyle w:val="ListParagraph"/>
        <w:numPr>
          <w:ilvl w:val="0"/>
          <w:numId w:val="3"/>
        </w:numPr>
        <w:spacing w:after="0"/>
        <w:rPr>
          <w:rFonts w:cstheme="minorHAnsi"/>
          <w:b/>
          <w:bCs/>
        </w:rPr>
      </w:pPr>
      <w:r>
        <w:rPr>
          <w:rFonts w:cstheme="minorHAnsi"/>
          <w:b/>
          <w:bCs/>
        </w:rPr>
        <w:t>Committee Assignments</w:t>
      </w:r>
    </w:p>
    <w:p w14:paraId="62EDE831" w14:textId="576781E4" w:rsidR="0035037F" w:rsidRPr="0035037F" w:rsidRDefault="0035037F" w:rsidP="0035037F">
      <w:pPr>
        <w:pStyle w:val="ListParagraph"/>
        <w:spacing w:after="0"/>
        <w:ind w:left="1080"/>
        <w:rPr>
          <w:rFonts w:cstheme="minorHAnsi"/>
          <w:bCs/>
        </w:rPr>
      </w:pPr>
      <w:r>
        <w:rPr>
          <w:rFonts w:cstheme="minorHAnsi"/>
          <w:bCs/>
        </w:rPr>
        <w:t>Suzie Terrell presented the finalized list of committee appointments. Melissa Steiner motioned to accept the new committee assignments as presented. Wendy Lodrig seconded the motion and it was unanimously approved.</w:t>
      </w:r>
    </w:p>
    <w:p w14:paraId="5E3E076C" w14:textId="77777777" w:rsidR="0035037F" w:rsidRDefault="0035037F" w:rsidP="0035037F">
      <w:pPr>
        <w:pStyle w:val="ListParagraph"/>
        <w:spacing w:after="0"/>
        <w:ind w:left="1080"/>
        <w:rPr>
          <w:rFonts w:cstheme="minorHAnsi"/>
          <w:b/>
          <w:bCs/>
        </w:rPr>
      </w:pPr>
    </w:p>
    <w:p w14:paraId="2E2FD980" w14:textId="7F4F7178" w:rsidR="00D07F1D" w:rsidRDefault="00D07F1D" w:rsidP="00A40F4B">
      <w:pPr>
        <w:pStyle w:val="ListParagraph"/>
        <w:numPr>
          <w:ilvl w:val="0"/>
          <w:numId w:val="3"/>
        </w:numPr>
        <w:spacing w:after="0"/>
        <w:rPr>
          <w:rFonts w:cstheme="minorHAnsi"/>
          <w:b/>
          <w:bCs/>
        </w:rPr>
      </w:pPr>
      <w:r>
        <w:rPr>
          <w:rFonts w:cstheme="minorHAnsi"/>
          <w:b/>
          <w:bCs/>
        </w:rPr>
        <w:lastRenderedPageBreak/>
        <w:t>Establishment of Ad Hoc Committees</w:t>
      </w:r>
    </w:p>
    <w:p w14:paraId="25C0FC82" w14:textId="5D0AA4EC" w:rsidR="00DC2E00" w:rsidRPr="00DC2E00" w:rsidRDefault="00DC2E00" w:rsidP="00DC2E00">
      <w:pPr>
        <w:pStyle w:val="ListParagraph"/>
        <w:spacing w:after="0"/>
        <w:ind w:left="1080"/>
        <w:rPr>
          <w:rFonts w:cstheme="minorHAnsi"/>
          <w:bCs/>
        </w:rPr>
      </w:pPr>
      <w:r>
        <w:rPr>
          <w:rFonts w:cstheme="minorHAnsi"/>
          <w:bCs/>
        </w:rPr>
        <w:t>Suzie Terrell notified the Board that she has created two ad hoc committees: Governance and Search. Jay Batt made a motion to approve the two committees and the members as presented. Wendy Lodrig seconded the motion and it was unanimously approved.</w:t>
      </w:r>
    </w:p>
    <w:p w14:paraId="64FE1AD9" w14:textId="77777777" w:rsidR="00DC2E00" w:rsidRDefault="00DC2E00" w:rsidP="00DC2E00">
      <w:pPr>
        <w:pStyle w:val="ListParagraph"/>
        <w:spacing w:after="0"/>
        <w:ind w:left="1080"/>
        <w:rPr>
          <w:rFonts w:cstheme="minorHAnsi"/>
          <w:b/>
          <w:bCs/>
        </w:rPr>
      </w:pPr>
    </w:p>
    <w:p w14:paraId="2F635761" w14:textId="446DAC14" w:rsidR="00927368" w:rsidRDefault="00E56D3A" w:rsidP="00927368">
      <w:pPr>
        <w:pStyle w:val="ListParagraph"/>
        <w:numPr>
          <w:ilvl w:val="0"/>
          <w:numId w:val="3"/>
        </w:numPr>
        <w:spacing w:after="0"/>
        <w:rPr>
          <w:rFonts w:cstheme="minorHAnsi"/>
          <w:b/>
          <w:bCs/>
        </w:rPr>
      </w:pPr>
      <w:r>
        <w:rPr>
          <w:rFonts w:cstheme="minorHAnsi"/>
          <w:b/>
          <w:bCs/>
        </w:rPr>
        <w:t>Committee Reports and Board Action Items</w:t>
      </w:r>
    </w:p>
    <w:p w14:paraId="3E6F6763" w14:textId="733DE2C5" w:rsidR="00E56D3A" w:rsidRPr="00E56D3A" w:rsidRDefault="00E56D3A" w:rsidP="00E56D3A">
      <w:pPr>
        <w:pStyle w:val="ListParagraph"/>
        <w:numPr>
          <w:ilvl w:val="1"/>
          <w:numId w:val="3"/>
        </w:numPr>
        <w:spacing w:after="0"/>
        <w:rPr>
          <w:rFonts w:cstheme="minorHAnsi"/>
          <w:bCs/>
        </w:rPr>
      </w:pPr>
      <w:r w:rsidRPr="00E56D3A">
        <w:rPr>
          <w:rFonts w:cstheme="minorHAnsi"/>
          <w:bCs/>
        </w:rPr>
        <w:t>Irby/Finance Committee</w:t>
      </w:r>
    </w:p>
    <w:p w14:paraId="36B224A5" w14:textId="0EEE5DC6" w:rsidR="00E56D3A" w:rsidRDefault="00D07F1D" w:rsidP="00E56D3A">
      <w:pPr>
        <w:pStyle w:val="ListParagraph"/>
        <w:numPr>
          <w:ilvl w:val="2"/>
          <w:numId w:val="3"/>
        </w:numPr>
        <w:spacing w:after="0"/>
        <w:ind w:left="1710"/>
        <w:rPr>
          <w:rFonts w:cstheme="minorHAnsi"/>
          <w:bCs/>
        </w:rPr>
      </w:pPr>
      <w:r>
        <w:rPr>
          <w:rFonts w:cstheme="minorHAnsi"/>
          <w:bCs/>
        </w:rPr>
        <w:t>529 St. Ann Lease Negotiations</w:t>
      </w:r>
      <w:r w:rsidR="00E4389A">
        <w:rPr>
          <w:rFonts w:cstheme="minorHAnsi"/>
          <w:bCs/>
        </w:rPr>
        <w:t xml:space="preserve"> – Wendy Lodrig notified the Board of the ongoing lease negotiations for “Columns on the Square”. </w:t>
      </w:r>
    </w:p>
    <w:p w14:paraId="7313D90F" w14:textId="78F18362" w:rsidR="00D07F1D" w:rsidRDefault="00D07F1D" w:rsidP="00E56D3A">
      <w:pPr>
        <w:pStyle w:val="ListParagraph"/>
        <w:numPr>
          <w:ilvl w:val="2"/>
          <w:numId w:val="3"/>
        </w:numPr>
        <w:spacing w:after="0"/>
        <w:ind w:left="1710"/>
        <w:rPr>
          <w:rFonts w:cstheme="minorHAnsi"/>
          <w:bCs/>
        </w:rPr>
      </w:pPr>
      <w:r>
        <w:rPr>
          <w:rFonts w:cstheme="minorHAnsi"/>
          <w:bCs/>
        </w:rPr>
        <w:t>Lease Extension Status 517 St. Ann</w:t>
      </w:r>
      <w:r w:rsidR="00E4389A">
        <w:rPr>
          <w:rFonts w:cstheme="minorHAnsi"/>
          <w:bCs/>
        </w:rPr>
        <w:t xml:space="preserve"> – Wendy Lodrig notified the Board that “Ma Sherie Amore” has signed the addendum.</w:t>
      </w:r>
    </w:p>
    <w:p w14:paraId="2933A0D9" w14:textId="0C294528" w:rsidR="00D07F1D" w:rsidRDefault="00D07F1D" w:rsidP="00E56D3A">
      <w:pPr>
        <w:pStyle w:val="ListParagraph"/>
        <w:numPr>
          <w:ilvl w:val="2"/>
          <w:numId w:val="3"/>
        </w:numPr>
        <w:spacing w:after="0"/>
        <w:ind w:left="1710"/>
        <w:rPr>
          <w:rFonts w:cstheme="minorHAnsi"/>
          <w:bCs/>
        </w:rPr>
      </w:pPr>
      <w:r>
        <w:rPr>
          <w:rFonts w:cstheme="minorHAnsi"/>
          <w:bCs/>
        </w:rPr>
        <w:t>Lease Extension Status 507 St. Ann</w:t>
      </w:r>
      <w:r w:rsidR="00E4389A">
        <w:rPr>
          <w:rFonts w:cstheme="minorHAnsi"/>
          <w:bCs/>
        </w:rPr>
        <w:t xml:space="preserve"> – Wendy Lodrig notified the Board that a signed addendum has not yet been signed by “Artistic Heritage” and they are on a month to month lease until it is signed. Suzie Terrell motioned to have the addendum signed by the end of the week. Malcolm Hodnett seconded the motion and it was unanimously approved.</w:t>
      </w:r>
    </w:p>
    <w:p w14:paraId="167C30B1" w14:textId="37051EBB" w:rsidR="00D07F1D" w:rsidRDefault="00D07F1D" w:rsidP="00E56D3A">
      <w:pPr>
        <w:pStyle w:val="ListParagraph"/>
        <w:numPr>
          <w:ilvl w:val="2"/>
          <w:numId w:val="3"/>
        </w:numPr>
        <w:spacing w:after="0"/>
        <w:ind w:left="1710"/>
        <w:rPr>
          <w:rFonts w:cstheme="minorHAnsi"/>
          <w:bCs/>
        </w:rPr>
      </w:pPr>
      <w:r>
        <w:rPr>
          <w:rFonts w:cstheme="minorHAnsi"/>
          <w:bCs/>
        </w:rPr>
        <w:t>521 St. Ann Advertising</w:t>
      </w:r>
      <w:r w:rsidR="00E4389A">
        <w:rPr>
          <w:rFonts w:cstheme="minorHAnsi"/>
          <w:bCs/>
        </w:rPr>
        <w:t xml:space="preserve"> – Wendy Lodrig provided an update of the “</w:t>
      </w:r>
      <w:proofErr w:type="spellStart"/>
      <w:r w:rsidR="00E4389A">
        <w:rPr>
          <w:rFonts w:cstheme="minorHAnsi"/>
          <w:bCs/>
        </w:rPr>
        <w:t>Photoworks</w:t>
      </w:r>
      <w:proofErr w:type="spellEnd"/>
      <w:r w:rsidR="00E4389A">
        <w:rPr>
          <w:rFonts w:cstheme="minorHAnsi"/>
          <w:bCs/>
        </w:rPr>
        <w:t>” space</w:t>
      </w:r>
      <w:r w:rsidR="00155171">
        <w:rPr>
          <w:rFonts w:cstheme="minorHAnsi"/>
          <w:bCs/>
        </w:rPr>
        <w:t>. Melissa Steiner made a motion to advertise 521 St. Ann out for lease at a minimum rent that reflects the current minimum rent plus a 3% increase. Jay Batt seconded the motion and it was unanimously approved.</w:t>
      </w:r>
    </w:p>
    <w:p w14:paraId="14743EDA" w14:textId="1DC9B3CB" w:rsidR="00D07F1D" w:rsidRDefault="00D07F1D" w:rsidP="00E56D3A">
      <w:pPr>
        <w:pStyle w:val="ListParagraph"/>
        <w:numPr>
          <w:ilvl w:val="2"/>
          <w:numId w:val="3"/>
        </w:numPr>
        <w:spacing w:after="0"/>
        <w:ind w:left="1710"/>
        <w:rPr>
          <w:rFonts w:cstheme="minorHAnsi"/>
          <w:bCs/>
        </w:rPr>
      </w:pPr>
      <w:r>
        <w:rPr>
          <w:rFonts w:cstheme="minorHAnsi"/>
          <w:bCs/>
        </w:rPr>
        <w:t>808 Chartres Lease Negotiations</w:t>
      </w:r>
      <w:r w:rsidR="00155171">
        <w:rPr>
          <w:rFonts w:cstheme="minorHAnsi"/>
          <w:bCs/>
        </w:rPr>
        <w:t xml:space="preserve"> – Wendy Lodrig notified the Board that the space had been awarded to </w:t>
      </w:r>
      <w:proofErr w:type="spellStart"/>
      <w:r w:rsidR="00155171">
        <w:rPr>
          <w:rFonts w:cstheme="minorHAnsi"/>
          <w:bCs/>
        </w:rPr>
        <w:t>NolaCOOL</w:t>
      </w:r>
      <w:proofErr w:type="spellEnd"/>
      <w:r w:rsidR="00155171">
        <w:rPr>
          <w:rFonts w:cstheme="minorHAnsi"/>
          <w:bCs/>
        </w:rPr>
        <w:t xml:space="preserve">. Jay Batt made a motion to begin lease negotiations. Melissa Steiner seconded the motion and it was unanimously approved. </w:t>
      </w:r>
    </w:p>
    <w:p w14:paraId="5B617E4C" w14:textId="79919A44" w:rsidR="00D07F1D" w:rsidRDefault="00D07F1D" w:rsidP="00E56D3A">
      <w:pPr>
        <w:pStyle w:val="ListParagraph"/>
        <w:numPr>
          <w:ilvl w:val="2"/>
          <w:numId w:val="3"/>
        </w:numPr>
        <w:spacing w:after="0"/>
        <w:ind w:left="1710"/>
        <w:rPr>
          <w:rFonts w:cstheme="minorHAnsi"/>
          <w:bCs/>
        </w:rPr>
      </w:pPr>
      <w:r>
        <w:rPr>
          <w:rFonts w:cstheme="minorHAnsi"/>
          <w:bCs/>
        </w:rPr>
        <w:t>Irby Apartment Guest Log</w:t>
      </w:r>
      <w:r w:rsidR="00155171">
        <w:rPr>
          <w:rFonts w:cstheme="minorHAnsi"/>
          <w:bCs/>
        </w:rPr>
        <w:t xml:space="preserve"> – Michael McKnight provided the Board with a print out of the guest log for apartment use.</w:t>
      </w:r>
    </w:p>
    <w:p w14:paraId="70C376B6" w14:textId="1C78BA9C" w:rsidR="00D07F1D" w:rsidRDefault="00D07F1D" w:rsidP="00E56D3A">
      <w:pPr>
        <w:pStyle w:val="ListParagraph"/>
        <w:numPr>
          <w:ilvl w:val="2"/>
          <w:numId w:val="3"/>
        </w:numPr>
        <w:spacing w:after="0"/>
        <w:ind w:left="1710"/>
        <w:rPr>
          <w:rFonts w:cstheme="minorHAnsi"/>
          <w:bCs/>
        </w:rPr>
      </w:pPr>
      <w:r>
        <w:rPr>
          <w:rFonts w:cstheme="minorHAnsi"/>
          <w:bCs/>
        </w:rPr>
        <w:t>503 St. Ann (3</w:t>
      </w:r>
      <w:r w:rsidRPr="00D07F1D">
        <w:rPr>
          <w:rFonts w:cstheme="minorHAnsi"/>
          <w:bCs/>
          <w:vertAlign w:val="superscript"/>
        </w:rPr>
        <w:t>rd</w:t>
      </w:r>
      <w:r>
        <w:rPr>
          <w:rFonts w:cstheme="minorHAnsi"/>
          <w:bCs/>
        </w:rPr>
        <w:t xml:space="preserve"> Floor) Lease</w:t>
      </w:r>
      <w:r w:rsidR="00155171">
        <w:rPr>
          <w:rFonts w:cstheme="minorHAnsi"/>
          <w:bCs/>
        </w:rPr>
        <w:t xml:space="preserve"> – Wendy Lodrig notified the Board of the resident interested in leasing the apartment space. Melissa Steiner made a motion to accept the August 1, 2022 move in date for the new tenant. Jay Batt seconded the motion and it was unanimously approved.</w:t>
      </w:r>
    </w:p>
    <w:p w14:paraId="0E924CA8" w14:textId="50D5157D" w:rsidR="00D07F1D" w:rsidRDefault="00D07F1D" w:rsidP="00E56D3A">
      <w:pPr>
        <w:pStyle w:val="ListParagraph"/>
        <w:numPr>
          <w:ilvl w:val="2"/>
          <w:numId w:val="3"/>
        </w:numPr>
        <w:spacing w:after="0"/>
        <w:ind w:left="1710"/>
        <w:rPr>
          <w:rFonts w:cstheme="minorHAnsi"/>
          <w:bCs/>
        </w:rPr>
      </w:pPr>
      <w:r>
        <w:rPr>
          <w:rFonts w:cstheme="minorHAnsi"/>
          <w:bCs/>
        </w:rPr>
        <w:t>511 St. Ann (2</w:t>
      </w:r>
      <w:r w:rsidRPr="00D07F1D">
        <w:rPr>
          <w:rFonts w:cstheme="minorHAnsi"/>
          <w:bCs/>
          <w:vertAlign w:val="superscript"/>
        </w:rPr>
        <w:t>nd</w:t>
      </w:r>
      <w:r>
        <w:rPr>
          <w:rFonts w:cstheme="minorHAnsi"/>
          <w:bCs/>
        </w:rPr>
        <w:t xml:space="preserve"> Floor) Advertising</w:t>
      </w:r>
      <w:r w:rsidR="00155171">
        <w:rPr>
          <w:rFonts w:cstheme="minorHAnsi"/>
          <w:bCs/>
        </w:rPr>
        <w:t xml:space="preserve"> – Wendy Lodrig provided information on this apartment that had been vacant since 2017. Jay Batt made a motion to begin showing the space on May 1, 2022 for potential residents. Melissa Steiner seconded the motion and it was unanimously approved.</w:t>
      </w:r>
    </w:p>
    <w:p w14:paraId="41031EB1" w14:textId="0C056D5F" w:rsidR="00D07F1D" w:rsidRPr="009276C1" w:rsidRDefault="00D07F1D" w:rsidP="009276C1">
      <w:pPr>
        <w:pStyle w:val="ListParagraph"/>
        <w:numPr>
          <w:ilvl w:val="2"/>
          <w:numId w:val="3"/>
        </w:numPr>
        <w:spacing w:after="0"/>
        <w:ind w:left="1710"/>
        <w:rPr>
          <w:rFonts w:cstheme="minorHAnsi"/>
          <w:bCs/>
        </w:rPr>
      </w:pPr>
      <w:r>
        <w:rPr>
          <w:rFonts w:cstheme="minorHAnsi"/>
          <w:bCs/>
        </w:rPr>
        <w:t>515 St. Ann (2</w:t>
      </w:r>
      <w:r w:rsidRPr="00D07F1D">
        <w:rPr>
          <w:rFonts w:cstheme="minorHAnsi"/>
          <w:bCs/>
          <w:vertAlign w:val="superscript"/>
        </w:rPr>
        <w:t>nd</w:t>
      </w:r>
      <w:r>
        <w:rPr>
          <w:rFonts w:cstheme="minorHAnsi"/>
          <w:bCs/>
        </w:rPr>
        <w:t xml:space="preserve"> Floor) Renovations</w:t>
      </w:r>
      <w:r w:rsidR="00155171">
        <w:rPr>
          <w:rFonts w:cstheme="minorHAnsi"/>
          <w:bCs/>
        </w:rPr>
        <w:t xml:space="preserve"> – Wendy Lodrig notified the Board that the previous tenant </w:t>
      </w:r>
      <w:r w:rsidR="009276C1">
        <w:rPr>
          <w:rFonts w:cstheme="minorHAnsi"/>
          <w:bCs/>
        </w:rPr>
        <w:t>has not yet paid the outstanding rent. She explained that this</w:t>
      </w:r>
      <w:r w:rsidR="00155171" w:rsidRPr="009276C1">
        <w:rPr>
          <w:rFonts w:cstheme="minorHAnsi"/>
          <w:bCs/>
        </w:rPr>
        <w:t xml:space="preserve"> space had </w:t>
      </w:r>
      <w:r w:rsidR="009276C1">
        <w:rPr>
          <w:rFonts w:cstheme="minorHAnsi"/>
          <w:bCs/>
        </w:rPr>
        <w:t>also b</w:t>
      </w:r>
      <w:r w:rsidR="00155171" w:rsidRPr="009276C1">
        <w:rPr>
          <w:rFonts w:cstheme="minorHAnsi"/>
          <w:bCs/>
        </w:rPr>
        <w:t>een occupied for 30 years and needs a complete renovation. Jay Batt made a motion to go forward with in house maintenance to do a complete renovation of the space</w:t>
      </w:r>
      <w:r w:rsidR="009276C1">
        <w:rPr>
          <w:rFonts w:cstheme="minorHAnsi"/>
          <w:bCs/>
        </w:rPr>
        <w:t xml:space="preserve"> as well as turn the remaining balance from the previous tenant over to the AG’s collection division office. Melissa Steiner seconded the motion and it was unanimously approved.</w:t>
      </w:r>
    </w:p>
    <w:p w14:paraId="10B6796F" w14:textId="32CAC478" w:rsidR="00D07F1D" w:rsidRDefault="00D07F1D" w:rsidP="00E56D3A">
      <w:pPr>
        <w:pStyle w:val="ListParagraph"/>
        <w:numPr>
          <w:ilvl w:val="2"/>
          <w:numId w:val="3"/>
        </w:numPr>
        <w:spacing w:after="0"/>
        <w:ind w:left="1710"/>
        <w:rPr>
          <w:rFonts w:cstheme="minorHAnsi"/>
          <w:bCs/>
        </w:rPr>
      </w:pPr>
      <w:r>
        <w:rPr>
          <w:rFonts w:cstheme="minorHAnsi"/>
          <w:bCs/>
        </w:rPr>
        <w:t>Internal Audit Action Items</w:t>
      </w:r>
      <w:r w:rsidR="00652011">
        <w:rPr>
          <w:rFonts w:cstheme="minorHAnsi"/>
          <w:bCs/>
        </w:rPr>
        <w:t xml:space="preserve"> – Michael McKnight provided an update regarding the internal audit. Staff is currently working on updating all LSM policies and procedures as well as hiring an Irby Manager. Alex </w:t>
      </w:r>
      <w:proofErr w:type="spellStart"/>
      <w:r w:rsidR="00652011">
        <w:rPr>
          <w:rFonts w:cstheme="minorHAnsi"/>
          <w:bCs/>
        </w:rPr>
        <w:t>Gingrov</w:t>
      </w:r>
      <w:proofErr w:type="spellEnd"/>
      <w:r w:rsidR="00652011">
        <w:rPr>
          <w:rFonts w:cstheme="minorHAnsi"/>
          <w:bCs/>
        </w:rPr>
        <w:t xml:space="preserve"> made a public comment and asked when the findings and response are expected to be finished. Michael McKnight provided a </w:t>
      </w:r>
      <w:proofErr w:type="gramStart"/>
      <w:r w:rsidR="00652011">
        <w:rPr>
          <w:rFonts w:cstheme="minorHAnsi"/>
          <w:bCs/>
        </w:rPr>
        <w:t>2-3 month</w:t>
      </w:r>
      <w:proofErr w:type="gramEnd"/>
      <w:r w:rsidR="00652011">
        <w:rPr>
          <w:rFonts w:cstheme="minorHAnsi"/>
          <w:bCs/>
        </w:rPr>
        <w:t xml:space="preserve"> timeline at least.</w:t>
      </w:r>
    </w:p>
    <w:p w14:paraId="4E32CE51" w14:textId="2560611A" w:rsidR="00D07F1D" w:rsidRPr="00E56D3A" w:rsidRDefault="00D07F1D" w:rsidP="00E56D3A">
      <w:pPr>
        <w:pStyle w:val="ListParagraph"/>
        <w:numPr>
          <w:ilvl w:val="2"/>
          <w:numId w:val="3"/>
        </w:numPr>
        <w:spacing w:after="0"/>
        <w:ind w:left="1710"/>
        <w:rPr>
          <w:rFonts w:cstheme="minorHAnsi"/>
          <w:bCs/>
        </w:rPr>
      </w:pPr>
      <w:r>
        <w:rPr>
          <w:rFonts w:cstheme="minorHAnsi"/>
          <w:bCs/>
        </w:rPr>
        <w:t>Review and Update Irby Policy and Procedures Manual</w:t>
      </w:r>
      <w:r w:rsidR="00652011">
        <w:rPr>
          <w:rFonts w:cstheme="minorHAnsi"/>
          <w:bCs/>
        </w:rPr>
        <w:t xml:space="preserve"> – Wendy Lodrig notified the Board that the Committee is currently working on updating the old policy and procedures manual.</w:t>
      </w:r>
    </w:p>
    <w:p w14:paraId="7B2FA445" w14:textId="535E6C17" w:rsidR="00E56D3A" w:rsidRPr="00E56D3A" w:rsidRDefault="00E56D3A" w:rsidP="00E56D3A">
      <w:pPr>
        <w:pStyle w:val="ListParagraph"/>
        <w:numPr>
          <w:ilvl w:val="1"/>
          <w:numId w:val="3"/>
        </w:numPr>
        <w:spacing w:after="0"/>
        <w:rPr>
          <w:rFonts w:cstheme="minorHAnsi"/>
          <w:bCs/>
        </w:rPr>
      </w:pPr>
      <w:r w:rsidRPr="00E56D3A">
        <w:rPr>
          <w:rFonts w:cstheme="minorHAnsi"/>
          <w:bCs/>
        </w:rPr>
        <w:lastRenderedPageBreak/>
        <w:t>Collections Action Items</w:t>
      </w:r>
    </w:p>
    <w:p w14:paraId="0824C7C3" w14:textId="77EDD32F" w:rsidR="00E56D3A" w:rsidRDefault="00142C4B" w:rsidP="00E56D3A">
      <w:pPr>
        <w:pStyle w:val="ListParagraph"/>
        <w:numPr>
          <w:ilvl w:val="2"/>
          <w:numId w:val="3"/>
        </w:numPr>
        <w:spacing w:after="0"/>
        <w:ind w:left="1710"/>
      </w:pPr>
      <w:r>
        <w:t>Melissa Steiner made a motion to accept the p</w:t>
      </w:r>
      <w:r w:rsidR="00E56D3A" w:rsidRPr="00955A0D">
        <w:t xml:space="preserve">roposed </w:t>
      </w:r>
      <w:r>
        <w:t>a</w:t>
      </w:r>
      <w:r w:rsidR="00E56D3A" w:rsidRPr="00955A0D">
        <w:t xml:space="preserve">cquisitions for the </w:t>
      </w:r>
      <w:r>
        <w:t xml:space="preserve">permanent collection. </w:t>
      </w:r>
      <w:r w:rsidR="00C0401C">
        <w:t>Wendy Lodrig</w:t>
      </w:r>
      <w:r>
        <w:t xml:space="preserve"> seconded the motion and it was unanimously approved.</w:t>
      </w:r>
      <w:r w:rsidR="00E56D3A" w:rsidRPr="00955A0D">
        <w:t xml:space="preserve"> </w:t>
      </w:r>
    </w:p>
    <w:p w14:paraId="79CB98CC" w14:textId="29CDF046" w:rsidR="005D3E5D" w:rsidRPr="00955A0D" w:rsidRDefault="005D3E5D" w:rsidP="00E56D3A">
      <w:pPr>
        <w:pStyle w:val="ListParagraph"/>
        <w:numPr>
          <w:ilvl w:val="2"/>
          <w:numId w:val="3"/>
        </w:numPr>
        <w:spacing w:after="0"/>
        <w:ind w:left="1710"/>
      </w:pPr>
      <w:r>
        <w:t>Wendy Lodrig made a motion to accept the proposed purchase ratification. Melissa Steiner seconded the motion and it was unanimously approved.</w:t>
      </w:r>
    </w:p>
    <w:p w14:paraId="3ED63BD5" w14:textId="61F10F89" w:rsidR="00E56D3A" w:rsidRPr="00955A0D" w:rsidRDefault="005D3E5D" w:rsidP="00E56D3A">
      <w:pPr>
        <w:pStyle w:val="ListParagraph"/>
        <w:numPr>
          <w:ilvl w:val="2"/>
          <w:numId w:val="3"/>
        </w:numPr>
        <w:spacing w:after="0"/>
        <w:ind w:left="1710"/>
      </w:pPr>
      <w:r>
        <w:t>Melissa Steiner</w:t>
      </w:r>
      <w:r w:rsidR="000D759E">
        <w:t xml:space="preserve"> made a motion to accept the p</w:t>
      </w:r>
      <w:r w:rsidR="00E56D3A" w:rsidRPr="00955A0D">
        <w:t xml:space="preserve">roposed </w:t>
      </w:r>
      <w:r w:rsidR="000D759E">
        <w:t>d</w:t>
      </w:r>
      <w:r w:rsidR="00E56D3A" w:rsidRPr="00955A0D">
        <w:t xml:space="preserve">eaccessions from the </w:t>
      </w:r>
      <w:r w:rsidR="000D759E">
        <w:t>p</w:t>
      </w:r>
      <w:r w:rsidR="00E56D3A" w:rsidRPr="00955A0D">
        <w:t xml:space="preserve">ermanent </w:t>
      </w:r>
      <w:r w:rsidR="000D759E">
        <w:t>c</w:t>
      </w:r>
      <w:r w:rsidR="00E56D3A" w:rsidRPr="00955A0D">
        <w:t>ollection</w:t>
      </w:r>
      <w:r w:rsidR="000D759E">
        <w:t xml:space="preserve">. </w:t>
      </w:r>
      <w:r>
        <w:t>Wendy Lodrig</w:t>
      </w:r>
      <w:r w:rsidR="000D759E">
        <w:t xml:space="preserve"> seconded the motion and it was unanimously approved.</w:t>
      </w:r>
    </w:p>
    <w:p w14:paraId="243D5B50" w14:textId="3820F026" w:rsidR="00E56D3A" w:rsidRPr="00955A0D" w:rsidRDefault="00C0401C" w:rsidP="006176D2">
      <w:pPr>
        <w:pStyle w:val="ListParagraph"/>
        <w:numPr>
          <w:ilvl w:val="2"/>
          <w:numId w:val="3"/>
        </w:numPr>
        <w:spacing w:after="0"/>
        <w:ind w:left="1710"/>
      </w:pPr>
      <w:r>
        <w:t>Tom Strider</w:t>
      </w:r>
      <w:r w:rsidR="006176D2">
        <w:t xml:space="preserve"> notified the board of any i</w:t>
      </w:r>
      <w:r w:rsidR="00E56D3A" w:rsidRPr="00955A0D">
        <w:t xml:space="preserve">ncoming </w:t>
      </w:r>
      <w:r w:rsidR="006176D2">
        <w:t>l</w:t>
      </w:r>
      <w:r w:rsidR="00E56D3A" w:rsidRPr="00955A0D">
        <w:t>oans</w:t>
      </w:r>
      <w:r w:rsidR="00F930BF">
        <w:t xml:space="preserve"> </w:t>
      </w:r>
      <w:r w:rsidR="006176D2">
        <w:t>and i</w:t>
      </w:r>
      <w:r w:rsidR="00E56D3A" w:rsidRPr="00955A0D">
        <w:t xml:space="preserve">ncoming </w:t>
      </w:r>
      <w:r w:rsidR="006176D2">
        <w:t>l</w:t>
      </w:r>
      <w:r w:rsidR="00E56D3A" w:rsidRPr="00955A0D">
        <w:t>oan</w:t>
      </w:r>
      <w:r w:rsidR="006176D2">
        <w:t xml:space="preserve"> e</w:t>
      </w:r>
      <w:r w:rsidR="00E56D3A" w:rsidRPr="00955A0D">
        <w:t>xtensions</w:t>
      </w:r>
      <w:r w:rsidR="006176D2">
        <w:t>.</w:t>
      </w:r>
      <w:r>
        <w:t xml:space="preserve"> He also notified the Board that the Committee would like to create a subcommittee that will involve LSM curator and exhibits staff.</w:t>
      </w:r>
    </w:p>
    <w:p w14:paraId="686583FB" w14:textId="543F2C5B" w:rsidR="00E56D3A" w:rsidRDefault="00E56D3A" w:rsidP="00E56D3A">
      <w:pPr>
        <w:pStyle w:val="ListParagraph"/>
        <w:numPr>
          <w:ilvl w:val="1"/>
          <w:numId w:val="3"/>
        </w:numPr>
        <w:spacing w:after="0"/>
        <w:rPr>
          <w:rFonts w:cstheme="minorHAnsi"/>
          <w:bCs/>
        </w:rPr>
      </w:pPr>
      <w:r w:rsidRPr="00E56D3A">
        <w:rPr>
          <w:rFonts w:cstheme="minorHAnsi"/>
          <w:bCs/>
        </w:rPr>
        <w:t>Architectural Preservation Committee</w:t>
      </w:r>
    </w:p>
    <w:p w14:paraId="16958E41" w14:textId="750FCF09" w:rsidR="00031EF5" w:rsidRPr="00E56D3A" w:rsidRDefault="005D3E5D" w:rsidP="00031EF5">
      <w:pPr>
        <w:pStyle w:val="ListParagraph"/>
        <w:numPr>
          <w:ilvl w:val="2"/>
          <w:numId w:val="3"/>
        </w:numPr>
        <w:spacing w:after="0"/>
        <w:ind w:left="1710"/>
        <w:rPr>
          <w:rFonts w:cstheme="minorHAnsi"/>
          <w:bCs/>
        </w:rPr>
      </w:pPr>
      <w:r>
        <w:rPr>
          <w:rFonts w:cstheme="minorHAnsi"/>
          <w:bCs/>
        </w:rPr>
        <w:t>Malcolm Hodnett notified the Board that he planned on doing a tour of Madame John’s Legacy and he invited them to join him. Alex Gingrow made a public comment and asked what the goal with the building is for LSM. A brief discussion was held.</w:t>
      </w:r>
    </w:p>
    <w:p w14:paraId="76DD4158" w14:textId="77777777" w:rsidR="007D790A" w:rsidRPr="008E7A4A" w:rsidRDefault="007D790A" w:rsidP="008E7A4A">
      <w:pPr>
        <w:spacing w:after="0"/>
        <w:rPr>
          <w:rFonts w:cstheme="minorHAnsi"/>
          <w:b/>
          <w:bCs/>
        </w:rPr>
      </w:pPr>
    </w:p>
    <w:p w14:paraId="18C93A78" w14:textId="77777777" w:rsidR="00F53EF4" w:rsidRDefault="00F53EF4" w:rsidP="00907BA6">
      <w:pPr>
        <w:pStyle w:val="ListParagraph"/>
        <w:numPr>
          <w:ilvl w:val="0"/>
          <w:numId w:val="3"/>
        </w:numPr>
        <w:spacing w:after="0"/>
        <w:rPr>
          <w:rFonts w:cstheme="minorHAnsi"/>
          <w:b/>
          <w:bCs/>
        </w:rPr>
      </w:pPr>
      <w:r>
        <w:rPr>
          <w:rFonts w:cstheme="minorHAnsi"/>
          <w:b/>
          <w:bCs/>
        </w:rPr>
        <w:t>Programs</w:t>
      </w:r>
    </w:p>
    <w:p w14:paraId="6E4EA225" w14:textId="304F1659" w:rsidR="00F53EF4" w:rsidRPr="00F53EF4" w:rsidRDefault="00F53EF4" w:rsidP="00F53EF4">
      <w:pPr>
        <w:pStyle w:val="ListParagraph"/>
        <w:numPr>
          <w:ilvl w:val="1"/>
          <w:numId w:val="3"/>
        </w:numPr>
        <w:spacing w:after="0"/>
        <w:rPr>
          <w:rFonts w:cstheme="minorHAnsi"/>
          <w:b/>
          <w:bCs/>
        </w:rPr>
      </w:pPr>
      <w:r>
        <w:rPr>
          <w:rFonts w:cstheme="minorHAnsi"/>
          <w:bCs/>
        </w:rPr>
        <w:t>Board Education Programs</w:t>
      </w:r>
      <w:r w:rsidR="005D3E5D">
        <w:rPr>
          <w:rFonts w:cstheme="minorHAnsi"/>
          <w:bCs/>
        </w:rPr>
        <w:t xml:space="preserve"> – Suzie Terrell notified the Board that moving forward each meeting will have Board education topics (by laws, etc.)</w:t>
      </w:r>
    </w:p>
    <w:p w14:paraId="4ABC6DFF" w14:textId="223EE783" w:rsidR="00733E2A" w:rsidRDefault="00F53EF4" w:rsidP="00F53EF4">
      <w:pPr>
        <w:pStyle w:val="ListParagraph"/>
        <w:numPr>
          <w:ilvl w:val="1"/>
          <w:numId w:val="3"/>
        </w:numPr>
        <w:spacing w:after="0"/>
        <w:rPr>
          <w:rFonts w:cstheme="minorHAnsi"/>
          <w:b/>
          <w:bCs/>
        </w:rPr>
      </w:pPr>
      <w:r>
        <w:rPr>
          <w:rFonts w:cstheme="minorHAnsi"/>
          <w:bCs/>
        </w:rPr>
        <w:t>Tours of Facilities</w:t>
      </w:r>
      <w:r w:rsidR="00AD10F8">
        <w:rPr>
          <w:rFonts w:cstheme="minorHAnsi"/>
          <w:bCs/>
        </w:rPr>
        <w:t xml:space="preserve"> – Suzie Terrell notified the Board that she is working on coordinating tours for Museums. Summer and fall dates are being set and she will let the Board know once the dates are finalized.</w:t>
      </w:r>
    </w:p>
    <w:p w14:paraId="52D8690C" w14:textId="77777777" w:rsidR="00907BA6" w:rsidRPr="00A40F4B" w:rsidRDefault="00907BA6" w:rsidP="00A40F4B">
      <w:pPr>
        <w:rPr>
          <w:rFonts w:cstheme="minorHAnsi"/>
        </w:rPr>
      </w:pPr>
    </w:p>
    <w:p w14:paraId="5342C3A1" w14:textId="6CA5D348" w:rsidR="00733E2A" w:rsidRDefault="00E56D3A" w:rsidP="00B0438D">
      <w:pPr>
        <w:pStyle w:val="ListParagraph"/>
        <w:numPr>
          <w:ilvl w:val="0"/>
          <w:numId w:val="3"/>
        </w:numPr>
        <w:spacing w:after="0"/>
        <w:rPr>
          <w:rFonts w:cstheme="minorHAnsi"/>
          <w:b/>
        </w:rPr>
      </w:pPr>
      <w:r>
        <w:rPr>
          <w:rFonts w:cstheme="minorHAnsi"/>
          <w:b/>
        </w:rPr>
        <w:t>LSM Report</w:t>
      </w:r>
    </w:p>
    <w:p w14:paraId="30A75D21" w14:textId="0406557B" w:rsidR="00F53EF4" w:rsidRPr="00F53EF4" w:rsidRDefault="00F53EF4" w:rsidP="00F53EF4">
      <w:pPr>
        <w:pStyle w:val="ListParagraph"/>
        <w:numPr>
          <w:ilvl w:val="1"/>
          <w:numId w:val="3"/>
        </w:numPr>
        <w:spacing w:after="0"/>
        <w:rPr>
          <w:rFonts w:cstheme="minorHAnsi"/>
          <w:b/>
        </w:rPr>
      </w:pPr>
      <w:r>
        <w:rPr>
          <w:rFonts w:cstheme="minorHAnsi"/>
        </w:rPr>
        <w:t>State Legislation</w:t>
      </w:r>
      <w:r w:rsidR="004E6FEC">
        <w:rPr>
          <w:rFonts w:cstheme="minorHAnsi"/>
        </w:rPr>
        <w:t xml:space="preserve"> – Michael McKnight provided an update regarding recent House Bills that will affect LSM.</w:t>
      </w:r>
    </w:p>
    <w:p w14:paraId="122A5AAE" w14:textId="416EFA5D" w:rsidR="00F53EF4" w:rsidRPr="00F53EF4" w:rsidRDefault="00F53EF4" w:rsidP="00F53EF4">
      <w:pPr>
        <w:pStyle w:val="ListParagraph"/>
        <w:numPr>
          <w:ilvl w:val="1"/>
          <w:numId w:val="3"/>
        </w:numPr>
        <w:spacing w:after="0"/>
        <w:rPr>
          <w:rFonts w:cstheme="minorHAnsi"/>
          <w:b/>
        </w:rPr>
      </w:pPr>
      <w:r>
        <w:rPr>
          <w:rFonts w:cstheme="minorHAnsi"/>
        </w:rPr>
        <w:t>Interim and Permanent Director Update</w:t>
      </w:r>
      <w:r w:rsidR="003529B4">
        <w:rPr>
          <w:rFonts w:cstheme="minorHAnsi"/>
        </w:rPr>
        <w:t xml:space="preserve"> – Michael McKnight notified the Board that he did not yet have an update regarding the permanent Director. </w:t>
      </w:r>
    </w:p>
    <w:p w14:paraId="2F63734C" w14:textId="77351BD1" w:rsidR="00F53EF4" w:rsidRDefault="00F53EF4" w:rsidP="00F53EF4">
      <w:pPr>
        <w:pStyle w:val="ListParagraph"/>
        <w:numPr>
          <w:ilvl w:val="1"/>
          <w:numId w:val="3"/>
        </w:numPr>
        <w:spacing w:after="0"/>
        <w:rPr>
          <w:rFonts w:cstheme="minorHAnsi"/>
          <w:b/>
        </w:rPr>
      </w:pPr>
      <w:r>
        <w:rPr>
          <w:rFonts w:cstheme="minorHAnsi"/>
        </w:rPr>
        <w:t>Irby Manager</w:t>
      </w:r>
      <w:r w:rsidR="003529B4">
        <w:rPr>
          <w:rFonts w:cstheme="minorHAnsi"/>
        </w:rPr>
        <w:t xml:space="preserve"> – Michael McKnight notified the Board that he was waiting on salary approval from HR to move forward with the Irby Manager.</w:t>
      </w:r>
    </w:p>
    <w:p w14:paraId="493AFA99" w14:textId="77777777" w:rsidR="00927368" w:rsidRPr="00F861DA" w:rsidRDefault="00927368" w:rsidP="00F861DA">
      <w:pPr>
        <w:spacing w:after="0"/>
        <w:rPr>
          <w:rFonts w:cstheme="minorHAnsi"/>
          <w:b/>
        </w:rPr>
      </w:pPr>
    </w:p>
    <w:p w14:paraId="6D7B04B4" w14:textId="005E61A1" w:rsidR="00A43ABC" w:rsidRPr="00DD674E" w:rsidRDefault="00E56D3A" w:rsidP="00A43ABC">
      <w:pPr>
        <w:pStyle w:val="ListParagraph"/>
        <w:numPr>
          <w:ilvl w:val="0"/>
          <w:numId w:val="3"/>
        </w:numPr>
        <w:spacing w:after="0"/>
        <w:rPr>
          <w:rFonts w:cstheme="minorHAnsi"/>
        </w:rPr>
      </w:pPr>
      <w:r>
        <w:rPr>
          <w:rFonts w:cstheme="minorHAnsi"/>
          <w:b/>
          <w:bCs/>
        </w:rPr>
        <w:t>Friends/Foundation Reports</w:t>
      </w:r>
      <w:r w:rsidR="007D74DF">
        <w:rPr>
          <w:rFonts w:cstheme="minorHAnsi"/>
          <w:b/>
          <w:bCs/>
        </w:rPr>
        <w:br/>
      </w:r>
      <w:r w:rsidR="007D74DF">
        <w:rPr>
          <w:rFonts w:cstheme="minorHAnsi"/>
          <w:bCs/>
        </w:rPr>
        <w:t xml:space="preserve">Jason Strada </w:t>
      </w:r>
      <w:r w:rsidR="00A1080C">
        <w:rPr>
          <w:rFonts w:cstheme="minorHAnsi"/>
          <w:bCs/>
        </w:rPr>
        <w:t xml:space="preserve">provided an update regarding recent programming and partnerships with Friends of the Cabildo. He also notified the Board </w:t>
      </w:r>
      <w:r w:rsidR="00FB0109">
        <w:rPr>
          <w:rFonts w:cstheme="minorHAnsi"/>
          <w:bCs/>
        </w:rPr>
        <w:t>of the national endowment for humanities grant that was received. He is also working on training for tour guides to assist people with disabilities.</w:t>
      </w:r>
      <w:r w:rsidR="007D74DF">
        <w:rPr>
          <w:rFonts w:cstheme="minorHAnsi"/>
          <w:bCs/>
        </w:rPr>
        <w:br/>
        <w:t xml:space="preserve">Susan </w:t>
      </w:r>
      <w:proofErr w:type="spellStart"/>
      <w:r w:rsidR="007D74DF">
        <w:rPr>
          <w:rFonts w:cstheme="minorHAnsi"/>
          <w:bCs/>
        </w:rPr>
        <w:t>Maclay</w:t>
      </w:r>
      <w:proofErr w:type="spellEnd"/>
      <w:r w:rsidR="007D74DF">
        <w:rPr>
          <w:rFonts w:cstheme="minorHAnsi"/>
          <w:bCs/>
        </w:rPr>
        <w:t xml:space="preserve"> </w:t>
      </w:r>
      <w:r w:rsidR="00FB0109">
        <w:rPr>
          <w:rFonts w:cstheme="minorHAnsi"/>
          <w:bCs/>
        </w:rPr>
        <w:t>provided</w:t>
      </w:r>
      <w:r w:rsidR="00C65E7B">
        <w:rPr>
          <w:rFonts w:cstheme="minorHAnsi"/>
          <w:bCs/>
        </w:rPr>
        <w:t xml:space="preserve"> an update regarding current and upcoming programing</w:t>
      </w:r>
      <w:r w:rsidR="005D7B95">
        <w:rPr>
          <w:rFonts w:cstheme="minorHAnsi"/>
          <w:bCs/>
        </w:rPr>
        <w:t>, contracts and grants</w:t>
      </w:r>
      <w:r w:rsidR="002563BD">
        <w:rPr>
          <w:rFonts w:cstheme="minorHAnsi"/>
          <w:bCs/>
        </w:rPr>
        <w:t xml:space="preserve"> for the Foundation. </w:t>
      </w:r>
      <w:r w:rsidR="00FB0109">
        <w:rPr>
          <w:rFonts w:cstheme="minorHAnsi"/>
          <w:bCs/>
        </w:rPr>
        <w:t xml:space="preserve">She also notified the Board of the upcoming annual LMF Meeting that would take place at the </w:t>
      </w:r>
      <w:proofErr w:type="spellStart"/>
      <w:r w:rsidR="00FB0109">
        <w:rPr>
          <w:rFonts w:cstheme="minorHAnsi"/>
          <w:bCs/>
        </w:rPr>
        <w:t>Presbytere</w:t>
      </w:r>
      <w:proofErr w:type="spellEnd"/>
      <w:r w:rsidR="00FB0109">
        <w:rPr>
          <w:rFonts w:cstheme="minorHAnsi"/>
          <w:bCs/>
        </w:rPr>
        <w:t xml:space="preserve"> and Muriel’s on May 24.</w:t>
      </w:r>
    </w:p>
    <w:p w14:paraId="2B62AF61" w14:textId="635C4954" w:rsidR="00073C34" w:rsidRPr="009F55CE" w:rsidRDefault="00073C34" w:rsidP="00E35CC8">
      <w:pPr>
        <w:spacing w:after="0"/>
        <w:ind w:left="360"/>
        <w:rPr>
          <w:rFonts w:cstheme="minorHAnsi"/>
        </w:rPr>
      </w:pPr>
    </w:p>
    <w:p w14:paraId="15843161" w14:textId="4D4C46F8" w:rsidR="00E56D3A" w:rsidRPr="00E56D3A" w:rsidRDefault="00E56D3A" w:rsidP="001C5EB4">
      <w:pPr>
        <w:pStyle w:val="ListParagraph"/>
        <w:numPr>
          <w:ilvl w:val="0"/>
          <w:numId w:val="3"/>
        </w:numPr>
        <w:spacing w:after="0"/>
        <w:rPr>
          <w:rFonts w:cstheme="minorHAnsi"/>
          <w:b/>
        </w:rPr>
      </w:pPr>
      <w:r w:rsidRPr="00E56D3A">
        <w:rPr>
          <w:rFonts w:cstheme="minorHAnsi"/>
          <w:b/>
        </w:rPr>
        <w:t>Old Business</w:t>
      </w:r>
      <w:r>
        <w:rPr>
          <w:rFonts w:cstheme="minorHAnsi"/>
          <w:b/>
        </w:rPr>
        <w:t xml:space="preserve"> </w:t>
      </w:r>
      <w:r>
        <w:rPr>
          <w:rFonts w:cstheme="minorHAnsi"/>
        </w:rPr>
        <w:t>– There was no old business.</w:t>
      </w:r>
    </w:p>
    <w:p w14:paraId="024B6D4B" w14:textId="77777777" w:rsidR="00E56D3A" w:rsidRPr="00E56D3A" w:rsidRDefault="00E56D3A" w:rsidP="00E56D3A">
      <w:pPr>
        <w:pStyle w:val="ListParagraph"/>
        <w:spacing w:after="0"/>
        <w:ind w:left="1080"/>
        <w:rPr>
          <w:rFonts w:cstheme="minorHAnsi"/>
          <w:b/>
        </w:rPr>
      </w:pPr>
    </w:p>
    <w:p w14:paraId="66A67219" w14:textId="16B0A1D2" w:rsidR="00E56D3A" w:rsidRDefault="00E56D3A" w:rsidP="001C5EB4">
      <w:pPr>
        <w:pStyle w:val="ListParagraph"/>
        <w:numPr>
          <w:ilvl w:val="0"/>
          <w:numId w:val="3"/>
        </w:numPr>
        <w:spacing w:after="0"/>
        <w:rPr>
          <w:rFonts w:cstheme="minorHAnsi"/>
          <w:b/>
        </w:rPr>
      </w:pPr>
      <w:r w:rsidRPr="00E56D3A">
        <w:rPr>
          <w:rFonts w:cstheme="minorHAnsi"/>
          <w:b/>
        </w:rPr>
        <w:t>New Business</w:t>
      </w:r>
      <w:r w:rsidR="00827D2B">
        <w:rPr>
          <w:rFonts w:cstheme="minorHAnsi"/>
          <w:b/>
        </w:rPr>
        <w:t xml:space="preserve"> </w:t>
      </w:r>
      <w:r w:rsidR="007D74DF">
        <w:rPr>
          <w:rFonts w:cstheme="minorHAnsi"/>
          <w:b/>
        </w:rPr>
        <w:t>–</w:t>
      </w:r>
      <w:r w:rsidR="00827D2B">
        <w:rPr>
          <w:rFonts w:cstheme="minorHAnsi"/>
          <w:b/>
        </w:rPr>
        <w:t xml:space="preserve"> </w:t>
      </w:r>
      <w:r w:rsidR="00F53EF4">
        <w:rPr>
          <w:rFonts w:cstheme="minorHAnsi"/>
        </w:rPr>
        <w:t xml:space="preserve">Suzie Terrell notified the Board that the bylaws are being looked at and reviewed for revision. </w:t>
      </w:r>
    </w:p>
    <w:p w14:paraId="3E513ADF" w14:textId="77777777" w:rsidR="00E56D3A" w:rsidRPr="00E56D3A" w:rsidRDefault="00E56D3A" w:rsidP="00E56D3A">
      <w:pPr>
        <w:pStyle w:val="ListParagraph"/>
        <w:spacing w:after="0"/>
        <w:ind w:left="1080"/>
        <w:rPr>
          <w:rFonts w:cstheme="minorHAnsi"/>
          <w:b/>
        </w:rPr>
      </w:pPr>
    </w:p>
    <w:p w14:paraId="2DFEB329" w14:textId="42B08B27" w:rsidR="007956F2" w:rsidRPr="00016B8F" w:rsidRDefault="007956F2" w:rsidP="001C5EB4">
      <w:pPr>
        <w:pStyle w:val="ListParagraph"/>
        <w:numPr>
          <w:ilvl w:val="0"/>
          <w:numId w:val="3"/>
        </w:numPr>
        <w:spacing w:after="0"/>
        <w:rPr>
          <w:rFonts w:cstheme="minorHAnsi"/>
        </w:rPr>
      </w:pPr>
      <w:r w:rsidRPr="00016B8F">
        <w:rPr>
          <w:rFonts w:cstheme="minorHAnsi"/>
          <w:b/>
          <w:bCs/>
        </w:rPr>
        <w:lastRenderedPageBreak/>
        <w:t>Adjournment</w:t>
      </w:r>
      <w:r w:rsidR="00C30E80" w:rsidRPr="00016B8F">
        <w:rPr>
          <w:rFonts w:cstheme="minorHAnsi"/>
        </w:rPr>
        <w:t xml:space="preserve"> </w:t>
      </w:r>
      <w:r w:rsidR="001C5EB4" w:rsidRPr="00016B8F">
        <w:rPr>
          <w:rFonts w:cstheme="minorHAnsi"/>
        </w:rPr>
        <w:t>–</w:t>
      </w:r>
      <w:r w:rsidR="009514BD" w:rsidRPr="00016B8F">
        <w:rPr>
          <w:rFonts w:cstheme="minorHAnsi"/>
        </w:rPr>
        <w:t xml:space="preserve"> </w:t>
      </w:r>
      <w:r w:rsidR="00F53EF4">
        <w:rPr>
          <w:rFonts w:cstheme="minorHAnsi"/>
        </w:rPr>
        <w:t>Wendy Lodrig</w:t>
      </w:r>
      <w:r w:rsidR="00E56D3A">
        <w:rPr>
          <w:rFonts w:cstheme="minorHAnsi"/>
        </w:rPr>
        <w:t xml:space="preserve"> motioned to adjourn the meeting. Melissa Steiner seconded the motion and t</w:t>
      </w:r>
      <w:r w:rsidR="008E7A4A">
        <w:rPr>
          <w:rFonts w:cstheme="minorHAnsi"/>
        </w:rPr>
        <w:t xml:space="preserve">he </w:t>
      </w:r>
      <w:r w:rsidR="00E56D3A">
        <w:rPr>
          <w:rFonts w:cstheme="minorHAnsi"/>
        </w:rPr>
        <w:t xml:space="preserve">meeting </w:t>
      </w:r>
      <w:r w:rsidR="009265D3" w:rsidRPr="00016B8F">
        <w:rPr>
          <w:rFonts w:cstheme="minorHAnsi"/>
        </w:rPr>
        <w:t xml:space="preserve">adjourned at </w:t>
      </w:r>
      <w:r w:rsidR="00E56D3A">
        <w:rPr>
          <w:rFonts w:cstheme="minorHAnsi"/>
        </w:rPr>
        <w:t>2:</w:t>
      </w:r>
      <w:r w:rsidR="00F53EF4">
        <w:rPr>
          <w:rFonts w:cstheme="minorHAnsi"/>
        </w:rPr>
        <w:t>05</w:t>
      </w:r>
      <w:r w:rsidR="00A02017" w:rsidRPr="00016B8F">
        <w:rPr>
          <w:rFonts w:cstheme="minorHAnsi"/>
        </w:rPr>
        <w:t xml:space="preserve"> </w:t>
      </w:r>
      <w:r w:rsidR="009203C9">
        <w:rPr>
          <w:rFonts w:cstheme="minorHAnsi"/>
        </w:rPr>
        <w:t>pm.</w:t>
      </w:r>
    </w:p>
    <w:sectPr w:rsidR="007956F2" w:rsidRPr="00016B8F" w:rsidSect="00FF65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E8EC9" w14:textId="77777777" w:rsidR="0069718E" w:rsidRPr="00313D11" w:rsidRDefault="0069718E" w:rsidP="00F21FB4">
      <w:pPr>
        <w:spacing w:after="0"/>
        <w:rPr>
          <w:sz w:val="20"/>
          <w:szCs w:val="20"/>
        </w:rPr>
      </w:pPr>
      <w:r w:rsidRPr="00313D11">
        <w:rPr>
          <w:sz w:val="20"/>
          <w:szCs w:val="20"/>
        </w:rPr>
        <w:separator/>
      </w:r>
    </w:p>
  </w:endnote>
  <w:endnote w:type="continuationSeparator" w:id="0">
    <w:p w14:paraId="541A0DD2" w14:textId="77777777" w:rsidR="0069718E" w:rsidRPr="00313D11" w:rsidRDefault="0069718E" w:rsidP="00F21FB4">
      <w:pPr>
        <w:spacing w:after="0"/>
        <w:rPr>
          <w:sz w:val="20"/>
          <w:szCs w:val="20"/>
        </w:rPr>
      </w:pPr>
      <w:r w:rsidRPr="00313D11">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A136" w14:textId="77777777" w:rsidR="00E257D4" w:rsidRDefault="00E25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00820857"/>
      <w:docPartObj>
        <w:docPartGallery w:val="Page Numbers (Bottom of Page)"/>
        <w:docPartUnique/>
      </w:docPartObj>
    </w:sdtPr>
    <w:sdtEndPr/>
    <w:sdtContent>
      <w:sdt>
        <w:sdtPr>
          <w:rPr>
            <w:sz w:val="20"/>
            <w:szCs w:val="20"/>
          </w:rPr>
          <w:id w:val="1659343188"/>
          <w:docPartObj>
            <w:docPartGallery w:val="Page Numbers (Top of Page)"/>
            <w:docPartUnique/>
          </w:docPartObj>
        </w:sdtPr>
        <w:sdtEndPr/>
        <w:sdtContent>
          <w:p w14:paraId="07618BC6" w14:textId="77777777" w:rsidR="00585FE4" w:rsidRPr="00313D11" w:rsidRDefault="00585FE4">
            <w:pPr>
              <w:pStyle w:val="Footer"/>
              <w:jc w:val="right"/>
              <w:rPr>
                <w:sz w:val="20"/>
                <w:szCs w:val="20"/>
              </w:rPr>
            </w:pPr>
            <w:r w:rsidRPr="00313D11">
              <w:rPr>
                <w:sz w:val="20"/>
                <w:szCs w:val="20"/>
              </w:rPr>
              <w:t xml:space="preserve">Page </w:t>
            </w:r>
            <w:r w:rsidR="009405AA" w:rsidRPr="00313D11">
              <w:rPr>
                <w:b/>
                <w:bCs/>
              </w:rPr>
              <w:fldChar w:fldCharType="begin"/>
            </w:r>
            <w:r w:rsidRPr="00313D11">
              <w:rPr>
                <w:b/>
                <w:bCs/>
                <w:sz w:val="20"/>
                <w:szCs w:val="20"/>
              </w:rPr>
              <w:instrText xml:space="preserve"> PAGE </w:instrText>
            </w:r>
            <w:r w:rsidR="009405AA" w:rsidRPr="00313D11">
              <w:rPr>
                <w:b/>
                <w:bCs/>
              </w:rPr>
              <w:fldChar w:fldCharType="separate"/>
            </w:r>
            <w:r w:rsidR="0098107B">
              <w:rPr>
                <w:b/>
                <w:bCs/>
                <w:noProof/>
                <w:sz w:val="20"/>
                <w:szCs w:val="20"/>
              </w:rPr>
              <w:t>4</w:t>
            </w:r>
            <w:r w:rsidR="009405AA" w:rsidRPr="00313D11">
              <w:rPr>
                <w:b/>
                <w:bCs/>
              </w:rPr>
              <w:fldChar w:fldCharType="end"/>
            </w:r>
            <w:r w:rsidRPr="00313D11">
              <w:rPr>
                <w:sz w:val="20"/>
                <w:szCs w:val="20"/>
              </w:rPr>
              <w:t xml:space="preserve"> of </w:t>
            </w:r>
            <w:r w:rsidR="009405AA" w:rsidRPr="00313D11">
              <w:rPr>
                <w:b/>
                <w:bCs/>
              </w:rPr>
              <w:fldChar w:fldCharType="begin"/>
            </w:r>
            <w:r w:rsidRPr="00313D11">
              <w:rPr>
                <w:b/>
                <w:bCs/>
                <w:sz w:val="20"/>
                <w:szCs w:val="20"/>
              </w:rPr>
              <w:instrText xml:space="preserve"> NUMPAGES  </w:instrText>
            </w:r>
            <w:r w:rsidR="009405AA" w:rsidRPr="00313D11">
              <w:rPr>
                <w:b/>
                <w:bCs/>
              </w:rPr>
              <w:fldChar w:fldCharType="separate"/>
            </w:r>
            <w:r w:rsidR="0098107B">
              <w:rPr>
                <w:b/>
                <w:bCs/>
                <w:noProof/>
                <w:sz w:val="20"/>
                <w:szCs w:val="20"/>
              </w:rPr>
              <w:t>4</w:t>
            </w:r>
            <w:r w:rsidR="009405AA" w:rsidRPr="00313D11">
              <w:rPr>
                <w:b/>
                <w:bCs/>
              </w:rPr>
              <w:fldChar w:fldCharType="end"/>
            </w:r>
          </w:p>
        </w:sdtContent>
      </w:sdt>
    </w:sdtContent>
  </w:sdt>
  <w:p w14:paraId="443BDD6E" w14:textId="77777777" w:rsidR="00585FE4" w:rsidRPr="00313D11" w:rsidRDefault="00585FE4">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2C1E" w14:textId="77777777" w:rsidR="00E257D4" w:rsidRDefault="00E2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5045" w14:textId="77777777" w:rsidR="0069718E" w:rsidRPr="00313D11" w:rsidRDefault="0069718E" w:rsidP="00F21FB4">
      <w:pPr>
        <w:spacing w:after="0"/>
        <w:rPr>
          <w:sz w:val="20"/>
          <w:szCs w:val="20"/>
        </w:rPr>
      </w:pPr>
      <w:r w:rsidRPr="00313D11">
        <w:rPr>
          <w:sz w:val="20"/>
          <w:szCs w:val="20"/>
        </w:rPr>
        <w:separator/>
      </w:r>
    </w:p>
  </w:footnote>
  <w:footnote w:type="continuationSeparator" w:id="0">
    <w:p w14:paraId="2E150DFE" w14:textId="77777777" w:rsidR="0069718E" w:rsidRPr="00313D11" w:rsidRDefault="0069718E" w:rsidP="00F21FB4">
      <w:pPr>
        <w:spacing w:after="0"/>
        <w:rPr>
          <w:sz w:val="20"/>
          <w:szCs w:val="20"/>
        </w:rPr>
      </w:pPr>
      <w:r w:rsidRPr="00313D11">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9AD69" w14:textId="77777777" w:rsidR="00E257D4" w:rsidRDefault="00E25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A304" w14:textId="7B2DA3BE" w:rsidR="00E257D4" w:rsidRDefault="00E25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AD98" w14:textId="77777777" w:rsidR="00E257D4" w:rsidRDefault="00E25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6589"/>
    <w:multiLevelType w:val="hybridMultilevel"/>
    <w:tmpl w:val="236C2A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64854"/>
    <w:multiLevelType w:val="hybridMultilevel"/>
    <w:tmpl w:val="5F0473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53AFF"/>
    <w:multiLevelType w:val="hybridMultilevel"/>
    <w:tmpl w:val="0E4A82CC"/>
    <w:lvl w:ilvl="0" w:tplc="6A104B18">
      <w:start w:val="1"/>
      <w:numFmt w:val="upperRoman"/>
      <w:lvlText w:val="%1."/>
      <w:lvlJc w:val="left"/>
      <w:pPr>
        <w:ind w:left="1080" w:hanging="720"/>
      </w:pPr>
      <w:rPr>
        <w:rFonts w:hint="default"/>
        <w:b/>
      </w:rPr>
    </w:lvl>
    <w:lvl w:ilvl="1" w:tplc="482E9248">
      <w:start w:val="1"/>
      <w:numFmt w:val="upperLetter"/>
      <w:lvlText w:val="%2."/>
      <w:lvlJc w:val="left"/>
      <w:pPr>
        <w:ind w:left="1440" w:hanging="360"/>
      </w:pPr>
      <w:rPr>
        <w:rFonts w:ascii="Times New Roman" w:eastAsiaTheme="minorEastAsia" w:hAnsi="Times New Roman" w:cs="Times New Roman"/>
        <w:b w:val="0"/>
      </w:rPr>
    </w:lvl>
    <w:lvl w:ilvl="2" w:tplc="04090013">
      <w:start w:val="1"/>
      <w:numFmt w:val="upperRoman"/>
      <w:lvlText w:val="%3."/>
      <w:lvlJc w:val="right"/>
      <w:pPr>
        <w:ind w:left="2160" w:hanging="180"/>
      </w:pPr>
    </w:lvl>
    <w:lvl w:ilvl="3" w:tplc="04090019">
      <w:start w:val="1"/>
      <w:numFmt w:val="lowerLetter"/>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44D1"/>
    <w:multiLevelType w:val="hybridMultilevel"/>
    <w:tmpl w:val="B6B6F0AA"/>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3275C"/>
    <w:multiLevelType w:val="hybridMultilevel"/>
    <w:tmpl w:val="15A24328"/>
    <w:lvl w:ilvl="0" w:tplc="04090013">
      <w:start w:val="1"/>
      <w:numFmt w:val="upperRoman"/>
      <w:lvlText w:val="%1."/>
      <w:lvlJc w:val="righ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FF590C"/>
    <w:multiLevelType w:val="hybridMultilevel"/>
    <w:tmpl w:val="60C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E6638"/>
    <w:multiLevelType w:val="hybridMultilevel"/>
    <w:tmpl w:val="7A8A9C30"/>
    <w:lvl w:ilvl="0" w:tplc="6A104B18">
      <w:start w:val="1"/>
      <w:numFmt w:val="upperRoman"/>
      <w:lvlText w:val="%1."/>
      <w:lvlJc w:val="left"/>
      <w:pPr>
        <w:ind w:left="1080" w:hanging="720"/>
      </w:pPr>
      <w:rPr>
        <w:rFonts w:hint="default"/>
        <w:b/>
      </w:rPr>
    </w:lvl>
    <w:lvl w:ilvl="1" w:tplc="C87E2D40">
      <w:start w:val="1"/>
      <w:numFmt w:val="upperLetter"/>
      <w:lvlText w:val="%2."/>
      <w:lvlJc w:val="left"/>
      <w:pPr>
        <w:ind w:left="1440" w:hanging="360"/>
      </w:pPr>
      <w:rPr>
        <w:rFonts w:ascii="Times New Roman" w:eastAsiaTheme="minorEastAsia" w:hAnsi="Times New Roman" w:cs="Times New Roman"/>
        <w:b/>
      </w:rPr>
    </w:lvl>
    <w:lvl w:ilvl="2" w:tplc="4A5ACF96">
      <w:start w:val="1"/>
      <w:numFmt w:val="decimal"/>
      <w:lvlText w:val="%3."/>
      <w:lvlJc w:val="righ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F49CA"/>
    <w:multiLevelType w:val="hybridMultilevel"/>
    <w:tmpl w:val="39A254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908BB"/>
    <w:multiLevelType w:val="hybridMultilevel"/>
    <w:tmpl w:val="6CA2E6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849FC"/>
    <w:multiLevelType w:val="hybridMultilevel"/>
    <w:tmpl w:val="808C18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353D8"/>
    <w:multiLevelType w:val="hybridMultilevel"/>
    <w:tmpl w:val="A4C6C618"/>
    <w:lvl w:ilvl="0" w:tplc="04090013">
      <w:start w:val="1"/>
      <w:numFmt w:val="upperRoman"/>
      <w:lvlText w:val="%1."/>
      <w:lvlJc w:val="right"/>
      <w:pPr>
        <w:ind w:left="720" w:hanging="360"/>
      </w:pPr>
    </w:lvl>
    <w:lvl w:ilvl="1" w:tplc="C87E2D40">
      <w:start w:val="1"/>
      <w:numFmt w:val="upperLetter"/>
      <w:lvlText w:val="%2."/>
      <w:lvlJc w:val="left"/>
      <w:pPr>
        <w:ind w:left="1440" w:hanging="360"/>
      </w:pPr>
      <w:rPr>
        <w:rFonts w:ascii="Times New Roman" w:eastAsiaTheme="minorEastAsia" w:hAnsi="Times New Roman"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4A77"/>
    <w:multiLevelType w:val="hybridMultilevel"/>
    <w:tmpl w:val="1328642A"/>
    <w:lvl w:ilvl="0" w:tplc="0409001B">
      <w:start w:val="1"/>
      <w:numFmt w:val="lowerRoman"/>
      <w:lvlText w:val="%1."/>
      <w:lvlJc w:val="right"/>
      <w:pPr>
        <w:ind w:left="36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E1F52"/>
    <w:multiLevelType w:val="hybridMultilevel"/>
    <w:tmpl w:val="99E09D90"/>
    <w:lvl w:ilvl="0" w:tplc="4A5ACF96">
      <w:start w:val="1"/>
      <w:numFmt w:val="decimal"/>
      <w:lvlText w:val="%1."/>
      <w:lvlJc w:val="right"/>
      <w:pPr>
        <w:ind w:left="900" w:hanging="180"/>
      </w:pPr>
      <w:rPr>
        <w:rFonts w:ascii="Times New Roman" w:eastAsiaTheme="minorEastAsia" w:hAnsi="Times New Roman" w:cs="Times New Roman"/>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7F92BC5"/>
    <w:multiLevelType w:val="hybridMultilevel"/>
    <w:tmpl w:val="C58AB94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59A54679"/>
    <w:multiLevelType w:val="hybridMultilevel"/>
    <w:tmpl w:val="ACA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50C11"/>
    <w:multiLevelType w:val="hybridMultilevel"/>
    <w:tmpl w:val="3B4C24B0"/>
    <w:lvl w:ilvl="0" w:tplc="482E9248">
      <w:start w:val="1"/>
      <w:numFmt w:val="upperLetter"/>
      <w:lvlText w:val="%1."/>
      <w:lvlJc w:val="left"/>
      <w:pPr>
        <w:ind w:left="1800" w:hanging="360"/>
      </w:pPr>
      <w:rPr>
        <w:rFonts w:ascii="Times New Roman" w:eastAsiaTheme="minorEastAsia"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4AE7FB7"/>
    <w:multiLevelType w:val="hybridMultilevel"/>
    <w:tmpl w:val="E9F64504"/>
    <w:lvl w:ilvl="0" w:tplc="0409001B">
      <w:start w:val="1"/>
      <w:numFmt w:val="lowerRoman"/>
      <w:lvlText w:val="%1."/>
      <w:lvlJc w:val="right"/>
      <w:pPr>
        <w:ind w:left="18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900" w:hanging="180"/>
      </w:pPr>
    </w:lvl>
    <w:lvl w:ilvl="6" w:tplc="0409000F" w:tentative="1">
      <w:start w:val="1"/>
      <w:numFmt w:val="decimal"/>
      <w:lvlText w:val="%7."/>
      <w:lvlJc w:val="left"/>
      <w:pPr>
        <w:ind w:left="1620" w:hanging="360"/>
      </w:pPr>
    </w:lvl>
    <w:lvl w:ilvl="7" w:tplc="04090019" w:tentative="1">
      <w:start w:val="1"/>
      <w:numFmt w:val="lowerLetter"/>
      <w:lvlText w:val="%8."/>
      <w:lvlJc w:val="left"/>
      <w:pPr>
        <w:ind w:left="2340" w:hanging="360"/>
      </w:pPr>
    </w:lvl>
    <w:lvl w:ilvl="8" w:tplc="0409001B" w:tentative="1">
      <w:start w:val="1"/>
      <w:numFmt w:val="lowerRoman"/>
      <w:lvlText w:val="%9."/>
      <w:lvlJc w:val="right"/>
      <w:pPr>
        <w:ind w:left="3060" w:hanging="180"/>
      </w:pPr>
    </w:lvl>
  </w:abstractNum>
  <w:abstractNum w:abstractNumId="17" w15:restartNumberingAfterBreak="0">
    <w:nsid w:val="76E32C81"/>
    <w:multiLevelType w:val="hybridMultilevel"/>
    <w:tmpl w:val="FE2CA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C0C6B"/>
    <w:multiLevelType w:val="hybridMultilevel"/>
    <w:tmpl w:val="309C31EA"/>
    <w:lvl w:ilvl="0" w:tplc="4A5ACF96">
      <w:start w:val="1"/>
      <w:numFmt w:val="decimal"/>
      <w:lvlText w:val="%1."/>
      <w:lvlJc w:val="right"/>
      <w:pPr>
        <w:ind w:left="2160" w:hanging="18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2"/>
  </w:num>
  <w:num w:numId="5">
    <w:abstractNumId w:val="3"/>
  </w:num>
  <w:num w:numId="6">
    <w:abstractNumId w:val="6"/>
  </w:num>
  <w:num w:numId="7">
    <w:abstractNumId w:val="18"/>
  </w:num>
  <w:num w:numId="8">
    <w:abstractNumId w:val="12"/>
  </w:num>
  <w:num w:numId="9">
    <w:abstractNumId w:val="16"/>
  </w:num>
  <w:num w:numId="10">
    <w:abstractNumId w:val="11"/>
  </w:num>
  <w:num w:numId="11">
    <w:abstractNumId w:val="1"/>
  </w:num>
  <w:num w:numId="12">
    <w:abstractNumId w:val="4"/>
  </w:num>
  <w:num w:numId="13">
    <w:abstractNumId w:val="10"/>
  </w:num>
  <w:num w:numId="14">
    <w:abstractNumId w:val="8"/>
  </w:num>
  <w:num w:numId="15">
    <w:abstractNumId w:val="13"/>
  </w:num>
  <w:num w:numId="16">
    <w:abstractNumId w:val="9"/>
  </w:num>
  <w:num w:numId="17">
    <w:abstractNumId w:val="0"/>
  </w:num>
  <w:num w:numId="18">
    <w:abstractNumId w:val="17"/>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33"/>
    <w:rsid w:val="0000251C"/>
    <w:rsid w:val="00002B9C"/>
    <w:rsid w:val="00004233"/>
    <w:rsid w:val="000120FF"/>
    <w:rsid w:val="00015BEE"/>
    <w:rsid w:val="00016B8F"/>
    <w:rsid w:val="0002264A"/>
    <w:rsid w:val="00022A64"/>
    <w:rsid w:val="000233B6"/>
    <w:rsid w:val="00025826"/>
    <w:rsid w:val="00031EF5"/>
    <w:rsid w:val="00032EB5"/>
    <w:rsid w:val="000353FC"/>
    <w:rsid w:val="00042CD6"/>
    <w:rsid w:val="00047671"/>
    <w:rsid w:val="000558C6"/>
    <w:rsid w:val="00062F05"/>
    <w:rsid w:val="00063E79"/>
    <w:rsid w:val="00065E71"/>
    <w:rsid w:val="00070F67"/>
    <w:rsid w:val="00073C34"/>
    <w:rsid w:val="000748D2"/>
    <w:rsid w:val="00081B8D"/>
    <w:rsid w:val="00081E33"/>
    <w:rsid w:val="000825C9"/>
    <w:rsid w:val="0009593B"/>
    <w:rsid w:val="00096963"/>
    <w:rsid w:val="000A4399"/>
    <w:rsid w:val="000A551B"/>
    <w:rsid w:val="000B2BFD"/>
    <w:rsid w:val="000B60F1"/>
    <w:rsid w:val="000B6CE3"/>
    <w:rsid w:val="000B796D"/>
    <w:rsid w:val="000C2168"/>
    <w:rsid w:val="000C2E1D"/>
    <w:rsid w:val="000C638B"/>
    <w:rsid w:val="000C64B9"/>
    <w:rsid w:val="000C6B45"/>
    <w:rsid w:val="000C7BE8"/>
    <w:rsid w:val="000D759E"/>
    <w:rsid w:val="000E3156"/>
    <w:rsid w:val="000E45F6"/>
    <w:rsid w:val="000E4C5A"/>
    <w:rsid w:val="000F0CC7"/>
    <w:rsid w:val="000F48E8"/>
    <w:rsid w:val="000F4D4F"/>
    <w:rsid w:val="000F57EB"/>
    <w:rsid w:val="000F66CF"/>
    <w:rsid w:val="000F7799"/>
    <w:rsid w:val="000F7F73"/>
    <w:rsid w:val="00100788"/>
    <w:rsid w:val="00101D4E"/>
    <w:rsid w:val="001107BF"/>
    <w:rsid w:val="00116398"/>
    <w:rsid w:val="00117C69"/>
    <w:rsid w:val="00121451"/>
    <w:rsid w:val="00123616"/>
    <w:rsid w:val="00124C29"/>
    <w:rsid w:val="001264BA"/>
    <w:rsid w:val="0013049F"/>
    <w:rsid w:val="00132AE6"/>
    <w:rsid w:val="00133A1A"/>
    <w:rsid w:val="00133BB9"/>
    <w:rsid w:val="00137B78"/>
    <w:rsid w:val="00142703"/>
    <w:rsid w:val="001429E9"/>
    <w:rsid w:val="00142C4B"/>
    <w:rsid w:val="00143301"/>
    <w:rsid w:val="00144789"/>
    <w:rsid w:val="00150AEC"/>
    <w:rsid w:val="00151364"/>
    <w:rsid w:val="0015211D"/>
    <w:rsid w:val="0015237B"/>
    <w:rsid w:val="00155171"/>
    <w:rsid w:val="00156F6F"/>
    <w:rsid w:val="001629E1"/>
    <w:rsid w:val="00166DB8"/>
    <w:rsid w:val="00171738"/>
    <w:rsid w:val="00171BAC"/>
    <w:rsid w:val="0017579C"/>
    <w:rsid w:val="00177BC8"/>
    <w:rsid w:val="00180CB1"/>
    <w:rsid w:val="0018331F"/>
    <w:rsid w:val="00183574"/>
    <w:rsid w:val="00183595"/>
    <w:rsid w:val="00185E8A"/>
    <w:rsid w:val="00185F72"/>
    <w:rsid w:val="001866DE"/>
    <w:rsid w:val="001938A7"/>
    <w:rsid w:val="00196024"/>
    <w:rsid w:val="00197160"/>
    <w:rsid w:val="001A639C"/>
    <w:rsid w:val="001B0BE3"/>
    <w:rsid w:val="001B0CAD"/>
    <w:rsid w:val="001B1707"/>
    <w:rsid w:val="001B4B2D"/>
    <w:rsid w:val="001B72D4"/>
    <w:rsid w:val="001B7C26"/>
    <w:rsid w:val="001C22A2"/>
    <w:rsid w:val="001C33F9"/>
    <w:rsid w:val="001C34BA"/>
    <w:rsid w:val="001C5EB4"/>
    <w:rsid w:val="001D1B3B"/>
    <w:rsid w:val="001D439B"/>
    <w:rsid w:val="001D62D8"/>
    <w:rsid w:val="001F6378"/>
    <w:rsid w:val="001F72BA"/>
    <w:rsid w:val="00200F8A"/>
    <w:rsid w:val="00203459"/>
    <w:rsid w:val="0020422C"/>
    <w:rsid w:val="002044BD"/>
    <w:rsid w:val="00204741"/>
    <w:rsid w:val="00205B12"/>
    <w:rsid w:val="0021792E"/>
    <w:rsid w:val="00223418"/>
    <w:rsid w:val="002248B0"/>
    <w:rsid w:val="00226678"/>
    <w:rsid w:val="00226BBC"/>
    <w:rsid w:val="0022742D"/>
    <w:rsid w:val="0023246A"/>
    <w:rsid w:val="00233FC8"/>
    <w:rsid w:val="00236E39"/>
    <w:rsid w:val="00237121"/>
    <w:rsid w:val="002402E8"/>
    <w:rsid w:val="00240D5F"/>
    <w:rsid w:val="00244A66"/>
    <w:rsid w:val="0025311A"/>
    <w:rsid w:val="002563BD"/>
    <w:rsid w:val="0025786C"/>
    <w:rsid w:val="00267415"/>
    <w:rsid w:val="00271910"/>
    <w:rsid w:val="00292EA0"/>
    <w:rsid w:val="002A02E0"/>
    <w:rsid w:val="002A466E"/>
    <w:rsid w:val="002B3CDB"/>
    <w:rsid w:val="002C3FD8"/>
    <w:rsid w:val="002D00EC"/>
    <w:rsid w:val="002D0B58"/>
    <w:rsid w:val="002D29EA"/>
    <w:rsid w:val="002D47B3"/>
    <w:rsid w:val="002D6456"/>
    <w:rsid w:val="002E0490"/>
    <w:rsid w:val="002E18A6"/>
    <w:rsid w:val="002E3035"/>
    <w:rsid w:val="002E79C2"/>
    <w:rsid w:val="002F08EF"/>
    <w:rsid w:val="002F3D12"/>
    <w:rsid w:val="002F3ECB"/>
    <w:rsid w:val="002F5E90"/>
    <w:rsid w:val="00301BBD"/>
    <w:rsid w:val="00301BC8"/>
    <w:rsid w:val="00301D70"/>
    <w:rsid w:val="00304380"/>
    <w:rsid w:val="00305CFC"/>
    <w:rsid w:val="003107DA"/>
    <w:rsid w:val="00312719"/>
    <w:rsid w:val="00313D11"/>
    <w:rsid w:val="0032240B"/>
    <w:rsid w:val="00325D0E"/>
    <w:rsid w:val="00331060"/>
    <w:rsid w:val="003340DC"/>
    <w:rsid w:val="0033504C"/>
    <w:rsid w:val="003414BE"/>
    <w:rsid w:val="003416F8"/>
    <w:rsid w:val="00341A7A"/>
    <w:rsid w:val="00346410"/>
    <w:rsid w:val="0035037F"/>
    <w:rsid w:val="003529B4"/>
    <w:rsid w:val="00353F09"/>
    <w:rsid w:val="00361283"/>
    <w:rsid w:val="00364656"/>
    <w:rsid w:val="003654D7"/>
    <w:rsid w:val="00366525"/>
    <w:rsid w:val="00366CDC"/>
    <w:rsid w:val="003704C4"/>
    <w:rsid w:val="003754F9"/>
    <w:rsid w:val="00376530"/>
    <w:rsid w:val="00376FA3"/>
    <w:rsid w:val="003816F9"/>
    <w:rsid w:val="00383092"/>
    <w:rsid w:val="0038721E"/>
    <w:rsid w:val="00390D22"/>
    <w:rsid w:val="00392C4B"/>
    <w:rsid w:val="003A013C"/>
    <w:rsid w:val="003A4B29"/>
    <w:rsid w:val="003A6715"/>
    <w:rsid w:val="003A6A05"/>
    <w:rsid w:val="003A777E"/>
    <w:rsid w:val="003B019C"/>
    <w:rsid w:val="003B1EBF"/>
    <w:rsid w:val="003B5536"/>
    <w:rsid w:val="003B5706"/>
    <w:rsid w:val="003C6818"/>
    <w:rsid w:val="003D6DAB"/>
    <w:rsid w:val="003E042E"/>
    <w:rsid w:val="003E4284"/>
    <w:rsid w:val="003E429B"/>
    <w:rsid w:val="003E613B"/>
    <w:rsid w:val="003F6F73"/>
    <w:rsid w:val="004044B1"/>
    <w:rsid w:val="00407BEC"/>
    <w:rsid w:val="00411D45"/>
    <w:rsid w:val="004159A2"/>
    <w:rsid w:val="00417B33"/>
    <w:rsid w:val="00420E80"/>
    <w:rsid w:val="00435EBE"/>
    <w:rsid w:val="00437556"/>
    <w:rsid w:val="00443610"/>
    <w:rsid w:val="00447184"/>
    <w:rsid w:val="00447216"/>
    <w:rsid w:val="00447DC5"/>
    <w:rsid w:val="0045233A"/>
    <w:rsid w:val="004542EA"/>
    <w:rsid w:val="00454C70"/>
    <w:rsid w:val="004576CB"/>
    <w:rsid w:val="004607DE"/>
    <w:rsid w:val="00464E31"/>
    <w:rsid w:val="00466B79"/>
    <w:rsid w:val="00467500"/>
    <w:rsid w:val="0047458A"/>
    <w:rsid w:val="00474F2D"/>
    <w:rsid w:val="00475F62"/>
    <w:rsid w:val="00476607"/>
    <w:rsid w:val="004769AA"/>
    <w:rsid w:val="00480306"/>
    <w:rsid w:val="004840A3"/>
    <w:rsid w:val="00485962"/>
    <w:rsid w:val="0048722B"/>
    <w:rsid w:val="00487DA9"/>
    <w:rsid w:val="00492267"/>
    <w:rsid w:val="00492823"/>
    <w:rsid w:val="00493D07"/>
    <w:rsid w:val="00494162"/>
    <w:rsid w:val="00494876"/>
    <w:rsid w:val="004959B6"/>
    <w:rsid w:val="004A0ED6"/>
    <w:rsid w:val="004A5AF5"/>
    <w:rsid w:val="004B2977"/>
    <w:rsid w:val="004B53D1"/>
    <w:rsid w:val="004B7247"/>
    <w:rsid w:val="004B72D3"/>
    <w:rsid w:val="004C39CF"/>
    <w:rsid w:val="004C58F5"/>
    <w:rsid w:val="004D0116"/>
    <w:rsid w:val="004D0376"/>
    <w:rsid w:val="004D04B6"/>
    <w:rsid w:val="004D1E9D"/>
    <w:rsid w:val="004D2422"/>
    <w:rsid w:val="004D688C"/>
    <w:rsid w:val="004D7B2B"/>
    <w:rsid w:val="004E0493"/>
    <w:rsid w:val="004E2C2E"/>
    <w:rsid w:val="004E6FEC"/>
    <w:rsid w:val="004E7978"/>
    <w:rsid w:val="004F0081"/>
    <w:rsid w:val="004F22AB"/>
    <w:rsid w:val="004F66DB"/>
    <w:rsid w:val="004F75D0"/>
    <w:rsid w:val="004F7AE4"/>
    <w:rsid w:val="005003BE"/>
    <w:rsid w:val="00500E20"/>
    <w:rsid w:val="0050210A"/>
    <w:rsid w:val="00503478"/>
    <w:rsid w:val="005035A9"/>
    <w:rsid w:val="00507251"/>
    <w:rsid w:val="00507E1E"/>
    <w:rsid w:val="00510075"/>
    <w:rsid w:val="00516D15"/>
    <w:rsid w:val="00526DA7"/>
    <w:rsid w:val="005277C7"/>
    <w:rsid w:val="005306EB"/>
    <w:rsid w:val="005340E4"/>
    <w:rsid w:val="00537561"/>
    <w:rsid w:val="00537C3E"/>
    <w:rsid w:val="00540C63"/>
    <w:rsid w:val="00542E4D"/>
    <w:rsid w:val="00543830"/>
    <w:rsid w:val="00547CB9"/>
    <w:rsid w:val="0055188A"/>
    <w:rsid w:val="00552236"/>
    <w:rsid w:val="00553B21"/>
    <w:rsid w:val="0055484A"/>
    <w:rsid w:val="00560A5C"/>
    <w:rsid w:val="0056332A"/>
    <w:rsid w:val="005668DD"/>
    <w:rsid w:val="00572700"/>
    <w:rsid w:val="00573AC7"/>
    <w:rsid w:val="0057589E"/>
    <w:rsid w:val="005769C6"/>
    <w:rsid w:val="00577031"/>
    <w:rsid w:val="00582A27"/>
    <w:rsid w:val="00582D25"/>
    <w:rsid w:val="00583F81"/>
    <w:rsid w:val="00585FE4"/>
    <w:rsid w:val="005865DF"/>
    <w:rsid w:val="00590E2E"/>
    <w:rsid w:val="00592615"/>
    <w:rsid w:val="00592638"/>
    <w:rsid w:val="005939F9"/>
    <w:rsid w:val="005A0285"/>
    <w:rsid w:val="005A160E"/>
    <w:rsid w:val="005A16CE"/>
    <w:rsid w:val="005A1CCB"/>
    <w:rsid w:val="005A27CE"/>
    <w:rsid w:val="005A2B73"/>
    <w:rsid w:val="005A43DD"/>
    <w:rsid w:val="005A693F"/>
    <w:rsid w:val="005A77C7"/>
    <w:rsid w:val="005B116A"/>
    <w:rsid w:val="005B230B"/>
    <w:rsid w:val="005B41B3"/>
    <w:rsid w:val="005B4E73"/>
    <w:rsid w:val="005C0167"/>
    <w:rsid w:val="005C0552"/>
    <w:rsid w:val="005C0892"/>
    <w:rsid w:val="005C1879"/>
    <w:rsid w:val="005C2957"/>
    <w:rsid w:val="005C57DC"/>
    <w:rsid w:val="005C60A3"/>
    <w:rsid w:val="005D143F"/>
    <w:rsid w:val="005D3E5D"/>
    <w:rsid w:val="005D4550"/>
    <w:rsid w:val="005D7B95"/>
    <w:rsid w:val="005E07BA"/>
    <w:rsid w:val="005E088F"/>
    <w:rsid w:val="005E2CCE"/>
    <w:rsid w:val="005F0C8E"/>
    <w:rsid w:val="005F24F7"/>
    <w:rsid w:val="005F2E98"/>
    <w:rsid w:val="0060305F"/>
    <w:rsid w:val="0060492C"/>
    <w:rsid w:val="0060557E"/>
    <w:rsid w:val="00610E09"/>
    <w:rsid w:val="00616465"/>
    <w:rsid w:val="00616823"/>
    <w:rsid w:val="00616DF7"/>
    <w:rsid w:val="006176D2"/>
    <w:rsid w:val="0062292C"/>
    <w:rsid w:val="006253AB"/>
    <w:rsid w:val="0062617B"/>
    <w:rsid w:val="006270EE"/>
    <w:rsid w:val="00631A25"/>
    <w:rsid w:val="006418B4"/>
    <w:rsid w:val="00641BB4"/>
    <w:rsid w:val="006449E0"/>
    <w:rsid w:val="00645FA7"/>
    <w:rsid w:val="006469BE"/>
    <w:rsid w:val="00646F84"/>
    <w:rsid w:val="00647757"/>
    <w:rsid w:val="00652011"/>
    <w:rsid w:val="00654BE2"/>
    <w:rsid w:val="006566DB"/>
    <w:rsid w:val="006574B0"/>
    <w:rsid w:val="00665492"/>
    <w:rsid w:val="00673E9C"/>
    <w:rsid w:val="00677252"/>
    <w:rsid w:val="00677ADC"/>
    <w:rsid w:val="00677B6C"/>
    <w:rsid w:val="00682A8F"/>
    <w:rsid w:val="006917C8"/>
    <w:rsid w:val="00692D38"/>
    <w:rsid w:val="00692FA1"/>
    <w:rsid w:val="00693BA1"/>
    <w:rsid w:val="0069718E"/>
    <w:rsid w:val="006A11F9"/>
    <w:rsid w:val="006A44EB"/>
    <w:rsid w:val="006A7390"/>
    <w:rsid w:val="006B017B"/>
    <w:rsid w:val="006B4DBE"/>
    <w:rsid w:val="006C63EA"/>
    <w:rsid w:val="006D114C"/>
    <w:rsid w:val="006D349E"/>
    <w:rsid w:val="006D3F88"/>
    <w:rsid w:val="006D56E7"/>
    <w:rsid w:val="006D5C71"/>
    <w:rsid w:val="006D5DBD"/>
    <w:rsid w:val="006D6567"/>
    <w:rsid w:val="006D6B29"/>
    <w:rsid w:val="006E3043"/>
    <w:rsid w:val="006E3262"/>
    <w:rsid w:val="006E4E40"/>
    <w:rsid w:val="006F13F0"/>
    <w:rsid w:val="006F2010"/>
    <w:rsid w:val="006F34B5"/>
    <w:rsid w:val="00702E43"/>
    <w:rsid w:val="00707980"/>
    <w:rsid w:val="0071510C"/>
    <w:rsid w:val="00721A51"/>
    <w:rsid w:val="00722EEC"/>
    <w:rsid w:val="00726809"/>
    <w:rsid w:val="00731241"/>
    <w:rsid w:val="0073263C"/>
    <w:rsid w:val="00732802"/>
    <w:rsid w:val="00732849"/>
    <w:rsid w:val="00732F2C"/>
    <w:rsid w:val="00733E2A"/>
    <w:rsid w:val="007346D8"/>
    <w:rsid w:val="00735446"/>
    <w:rsid w:val="00735492"/>
    <w:rsid w:val="00737992"/>
    <w:rsid w:val="00753E67"/>
    <w:rsid w:val="00755C72"/>
    <w:rsid w:val="00763860"/>
    <w:rsid w:val="007645C6"/>
    <w:rsid w:val="0076487F"/>
    <w:rsid w:val="007659B7"/>
    <w:rsid w:val="00765FC3"/>
    <w:rsid w:val="00785AD7"/>
    <w:rsid w:val="0079056B"/>
    <w:rsid w:val="007931FD"/>
    <w:rsid w:val="007942D9"/>
    <w:rsid w:val="007956F2"/>
    <w:rsid w:val="007A1250"/>
    <w:rsid w:val="007A15AA"/>
    <w:rsid w:val="007A25AC"/>
    <w:rsid w:val="007A2E2E"/>
    <w:rsid w:val="007A78E3"/>
    <w:rsid w:val="007A79F5"/>
    <w:rsid w:val="007B1860"/>
    <w:rsid w:val="007B1F9C"/>
    <w:rsid w:val="007B2527"/>
    <w:rsid w:val="007B4F1E"/>
    <w:rsid w:val="007B576D"/>
    <w:rsid w:val="007C2B29"/>
    <w:rsid w:val="007C2E4B"/>
    <w:rsid w:val="007C7DFC"/>
    <w:rsid w:val="007D1FEE"/>
    <w:rsid w:val="007D59E9"/>
    <w:rsid w:val="007D5F60"/>
    <w:rsid w:val="007D74DF"/>
    <w:rsid w:val="007D7782"/>
    <w:rsid w:val="007D790A"/>
    <w:rsid w:val="007E35C2"/>
    <w:rsid w:val="007F2829"/>
    <w:rsid w:val="007F59EA"/>
    <w:rsid w:val="007F720F"/>
    <w:rsid w:val="008006DD"/>
    <w:rsid w:val="008015D9"/>
    <w:rsid w:val="00801628"/>
    <w:rsid w:val="00801E84"/>
    <w:rsid w:val="008024BA"/>
    <w:rsid w:val="0080298C"/>
    <w:rsid w:val="008041E7"/>
    <w:rsid w:val="0080655A"/>
    <w:rsid w:val="00807AA9"/>
    <w:rsid w:val="008145F1"/>
    <w:rsid w:val="008172AC"/>
    <w:rsid w:val="0082002A"/>
    <w:rsid w:val="00825384"/>
    <w:rsid w:val="00826D99"/>
    <w:rsid w:val="008273E3"/>
    <w:rsid w:val="00827D2B"/>
    <w:rsid w:val="008311EA"/>
    <w:rsid w:val="0083172F"/>
    <w:rsid w:val="00832C93"/>
    <w:rsid w:val="00833A78"/>
    <w:rsid w:val="00833F21"/>
    <w:rsid w:val="00834481"/>
    <w:rsid w:val="00835A57"/>
    <w:rsid w:val="008404FD"/>
    <w:rsid w:val="0084550B"/>
    <w:rsid w:val="00846F1A"/>
    <w:rsid w:val="00850624"/>
    <w:rsid w:val="00850B5C"/>
    <w:rsid w:val="00851833"/>
    <w:rsid w:val="00852547"/>
    <w:rsid w:val="00852955"/>
    <w:rsid w:val="00854F84"/>
    <w:rsid w:val="008559BD"/>
    <w:rsid w:val="00857E0F"/>
    <w:rsid w:val="008606F2"/>
    <w:rsid w:val="00866743"/>
    <w:rsid w:val="00872233"/>
    <w:rsid w:val="00872811"/>
    <w:rsid w:val="008732E3"/>
    <w:rsid w:val="00874458"/>
    <w:rsid w:val="00875651"/>
    <w:rsid w:val="0087598A"/>
    <w:rsid w:val="00877099"/>
    <w:rsid w:val="00884D85"/>
    <w:rsid w:val="00891A51"/>
    <w:rsid w:val="00892D21"/>
    <w:rsid w:val="00892DF5"/>
    <w:rsid w:val="008937FB"/>
    <w:rsid w:val="008956C9"/>
    <w:rsid w:val="00896C67"/>
    <w:rsid w:val="00896D3B"/>
    <w:rsid w:val="008A05FA"/>
    <w:rsid w:val="008A090A"/>
    <w:rsid w:val="008A0AB4"/>
    <w:rsid w:val="008A170E"/>
    <w:rsid w:val="008A1B0F"/>
    <w:rsid w:val="008A2377"/>
    <w:rsid w:val="008A3E46"/>
    <w:rsid w:val="008A41A6"/>
    <w:rsid w:val="008A4667"/>
    <w:rsid w:val="008B137B"/>
    <w:rsid w:val="008B4224"/>
    <w:rsid w:val="008B4296"/>
    <w:rsid w:val="008C25DF"/>
    <w:rsid w:val="008C2C80"/>
    <w:rsid w:val="008C2DC0"/>
    <w:rsid w:val="008C5260"/>
    <w:rsid w:val="008C598A"/>
    <w:rsid w:val="008C5A15"/>
    <w:rsid w:val="008D234E"/>
    <w:rsid w:val="008D6411"/>
    <w:rsid w:val="008E07B9"/>
    <w:rsid w:val="008E0CBF"/>
    <w:rsid w:val="008E27A8"/>
    <w:rsid w:val="008E3970"/>
    <w:rsid w:val="008E4731"/>
    <w:rsid w:val="008E4DF8"/>
    <w:rsid w:val="008E7568"/>
    <w:rsid w:val="008E77C1"/>
    <w:rsid w:val="008E7A4A"/>
    <w:rsid w:val="008F12C0"/>
    <w:rsid w:val="008F2CEA"/>
    <w:rsid w:val="008F3A6C"/>
    <w:rsid w:val="00904630"/>
    <w:rsid w:val="00907BA6"/>
    <w:rsid w:val="009162BB"/>
    <w:rsid w:val="009203C9"/>
    <w:rsid w:val="009206C9"/>
    <w:rsid w:val="00920959"/>
    <w:rsid w:val="0092315E"/>
    <w:rsid w:val="00923B42"/>
    <w:rsid w:val="009252BE"/>
    <w:rsid w:val="009265D3"/>
    <w:rsid w:val="00927368"/>
    <w:rsid w:val="009276C1"/>
    <w:rsid w:val="00930020"/>
    <w:rsid w:val="0093105D"/>
    <w:rsid w:val="00937BC0"/>
    <w:rsid w:val="009405AA"/>
    <w:rsid w:val="00947490"/>
    <w:rsid w:val="009504EB"/>
    <w:rsid w:val="009514BD"/>
    <w:rsid w:val="0095338B"/>
    <w:rsid w:val="00954A8A"/>
    <w:rsid w:val="009558AA"/>
    <w:rsid w:val="00960BF7"/>
    <w:rsid w:val="00970118"/>
    <w:rsid w:val="00971DD9"/>
    <w:rsid w:val="00973357"/>
    <w:rsid w:val="009745EF"/>
    <w:rsid w:val="0097567F"/>
    <w:rsid w:val="00980B58"/>
    <w:rsid w:val="0098107B"/>
    <w:rsid w:val="00981F44"/>
    <w:rsid w:val="009822EE"/>
    <w:rsid w:val="00982507"/>
    <w:rsid w:val="009828E5"/>
    <w:rsid w:val="00983056"/>
    <w:rsid w:val="0098584F"/>
    <w:rsid w:val="009878A2"/>
    <w:rsid w:val="00990226"/>
    <w:rsid w:val="00991D7C"/>
    <w:rsid w:val="00995330"/>
    <w:rsid w:val="00995D28"/>
    <w:rsid w:val="009961D3"/>
    <w:rsid w:val="009970F9"/>
    <w:rsid w:val="009A0EF8"/>
    <w:rsid w:val="009A28B2"/>
    <w:rsid w:val="009A58B1"/>
    <w:rsid w:val="009A5F4D"/>
    <w:rsid w:val="009A7D80"/>
    <w:rsid w:val="009C0451"/>
    <w:rsid w:val="009C2F50"/>
    <w:rsid w:val="009C3A97"/>
    <w:rsid w:val="009C597D"/>
    <w:rsid w:val="009D2071"/>
    <w:rsid w:val="009D239C"/>
    <w:rsid w:val="009D5FD2"/>
    <w:rsid w:val="009E0CB9"/>
    <w:rsid w:val="009E2500"/>
    <w:rsid w:val="009E27CA"/>
    <w:rsid w:val="009F0E83"/>
    <w:rsid w:val="009F2085"/>
    <w:rsid w:val="009F55CE"/>
    <w:rsid w:val="009F6FD6"/>
    <w:rsid w:val="009F71DC"/>
    <w:rsid w:val="00A000C0"/>
    <w:rsid w:val="00A00D67"/>
    <w:rsid w:val="00A02017"/>
    <w:rsid w:val="00A02DF2"/>
    <w:rsid w:val="00A07DB8"/>
    <w:rsid w:val="00A1080C"/>
    <w:rsid w:val="00A13D5A"/>
    <w:rsid w:val="00A153BC"/>
    <w:rsid w:val="00A171AF"/>
    <w:rsid w:val="00A21181"/>
    <w:rsid w:val="00A25654"/>
    <w:rsid w:val="00A313BB"/>
    <w:rsid w:val="00A317CC"/>
    <w:rsid w:val="00A3286B"/>
    <w:rsid w:val="00A33717"/>
    <w:rsid w:val="00A3418C"/>
    <w:rsid w:val="00A40F4B"/>
    <w:rsid w:val="00A43ABC"/>
    <w:rsid w:val="00A44300"/>
    <w:rsid w:val="00A44445"/>
    <w:rsid w:val="00A449E2"/>
    <w:rsid w:val="00A45D2D"/>
    <w:rsid w:val="00A510B9"/>
    <w:rsid w:val="00A51208"/>
    <w:rsid w:val="00A52100"/>
    <w:rsid w:val="00A536C7"/>
    <w:rsid w:val="00A53E51"/>
    <w:rsid w:val="00A55748"/>
    <w:rsid w:val="00A64D9B"/>
    <w:rsid w:val="00A71045"/>
    <w:rsid w:val="00A71070"/>
    <w:rsid w:val="00A737C6"/>
    <w:rsid w:val="00A7404C"/>
    <w:rsid w:val="00A750D2"/>
    <w:rsid w:val="00A8060B"/>
    <w:rsid w:val="00A813F6"/>
    <w:rsid w:val="00A822F4"/>
    <w:rsid w:val="00A8780B"/>
    <w:rsid w:val="00A90683"/>
    <w:rsid w:val="00AA3B3B"/>
    <w:rsid w:val="00AA7058"/>
    <w:rsid w:val="00AB1F1B"/>
    <w:rsid w:val="00AB2A4B"/>
    <w:rsid w:val="00AB2EC6"/>
    <w:rsid w:val="00AB4CF3"/>
    <w:rsid w:val="00AC2BA7"/>
    <w:rsid w:val="00AC4C71"/>
    <w:rsid w:val="00AD10F8"/>
    <w:rsid w:val="00AD15FB"/>
    <w:rsid w:val="00AD3221"/>
    <w:rsid w:val="00AD57CC"/>
    <w:rsid w:val="00AD6B13"/>
    <w:rsid w:val="00AE2F3F"/>
    <w:rsid w:val="00AE3C59"/>
    <w:rsid w:val="00AE4FEE"/>
    <w:rsid w:val="00AE5DE3"/>
    <w:rsid w:val="00AF072F"/>
    <w:rsid w:val="00AF3DDA"/>
    <w:rsid w:val="00AF5731"/>
    <w:rsid w:val="00AF6BB7"/>
    <w:rsid w:val="00B00395"/>
    <w:rsid w:val="00B0438D"/>
    <w:rsid w:val="00B06FC6"/>
    <w:rsid w:val="00B070C6"/>
    <w:rsid w:val="00B073ED"/>
    <w:rsid w:val="00B1148F"/>
    <w:rsid w:val="00B126BD"/>
    <w:rsid w:val="00B12945"/>
    <w:rsid w:val="00B14FB5"/>
    <w:rsid w:val="00B15655"/>
    <w:rsid w:val="00B159C2"/>
    <w:rsid w:val="00B15FE8"/>
    <w:rsid w:val="00B17DE8"/>
    <w:rsid w:val="00B211E5"/>
    <w:rsid w:val="00B242C6"/>
    <w:rsid w:val="00B26E7E"/>
    <w:rsid w:val="00B3205E"/>
    <w:rsid w:val="00B328B6"/>
    <w:rsid w:val="00B32E97"/>
    <w:rsid w:val="00B405DF"/>
    <w:rsid w:val="00B42F11"/>
    <w:rsid w:val="00B5265C"/>
    <w:rsid w:val="00B56B57"/>
    <w:rsid w:val="00B56E65"/>
    <w:rsid w:val="00B57FA0"/>
    <w:rsid w:val="00B65CE4"/>
    <w:rsid w:val="00B66421"/>
    <w:rsid w:val="00B67B2A"/>
    <w:rsid w:val="00B67D70"/>
    <w:rsid w:val="00B70056"/>
    <w:rsid w:val="00B710FD"/>
    <w:rsid w:val="00B72BA4"/>
    <w:rsid w:val="00B77BB9"/>
    <w:rsid w:val="00B80A31"/>
    <w:rsid w:val="00B81628"/>
    <w:rsid w:val="00B8620D"/>
    <w:rsid w:val="00B86EF6"/>
    <w:rsid w:val="00B91391"/>
    <w:rsid w:val="00B91A86"/>
    <w:rsid w:val="00B91F80"/>
    <w:rsid w:val="00B943E2"/>
    <w:rsid w:val="00B96917"/>
    <w:rsid w:val="00B97730"/>
    <w:rsid w:val="00BA1788"/>
    <w:rsid w:val="00BA2C71"/>
    <w:rsid w:val="00BB17FA"/>
    <w:rsid w:val="00BB28EF"/>
    <w:rsid w:val="00BB4107"/>
    <w:rsid w:val="00BB6A0E"/>
    <w:rsid w:val="00BC0AB1"/>
    <w:rsid w:val="00BC375C"/>
    <w:rsid w:val="00BC5F0C"/>
    <w:rsid w:val="00BC6ACB"/>
    <w:rsid w:val="00BD2599"/>
    <w:rsid w:val="00BD58ED"/>
    <w:rsid w:val="00BD66D1"/>
    <w:rsid w:val="00BE0161"/>
    <w:rsid w:val="00BE18A5"/>
    <w:rsid w:val="00BE448B"/>
    <w:rsid w:val="00BF064B"/>
    <w:rsid w:val="00BF107D"/>
    <w:rsid w:val="00BF23C5"/>
    <w:rsid w:val="00BF27F1"/>
    <w:rsid w:val="00BF45F1"/>
    <w:rsid w:val="00C00FCB"/>
    <w:rsid w:val="00C0335B"/>
    <w:rsid w:val="00C0360C"/>
    <w:rsid w:val="00C0401C"/>
    <w:rsid w:val="00C0504F"/>
    <w:rsid w:val="00C05419"/>
    <w:rsid w:val="00C108B9"/>
    <w:rsid w:val="00C10D45"/>
    <w:rsid w:val="00C10FD0"/>
    <w:rsid w:val="00C123E5"/>
    <w:rsid w:val="00C12407"/>
    <w:rsid w:val="00C1525B"/>
    <w:rsid w:val="00C23974"/>
    <w:rsid w:val="00C243C3"/>
    <w:rsid w:val="00C2763C"/>
    <w:rsid w:val="00C30E80"/>
    <w:rsid w:val="00C33BC5"/>
    <w:rsid w:val="00C33CA5"/>
    <w:rsid w:val="00C34B49"/>
    <w:rsid w:val="00C36E51"/>
    <w:rsid w:val="00C40B9A"/>
    <w:rsid w:val="00C41DB1"/>
    <w:rsid w:val="00C42C26"/>
    <w:rsid w:val="00C43A6F"/>
    <w:rsid w:val="00C447FA"/>
    <w:rsid w:val="00C5129A"/>
    <w:rsid w:val="00C55D06"/>
    <w:rsid w:val="00C56570"/>
    <w:rsid w:val="00C57A60"/>
    <w:rsid w:val="00C63440"/>
    <w:rsid w:val="00C64B54"/>
    <w:rsid w:val="00C65442"/>
    <w:rsid w:val="00C65E7B"/>
    <w:rsid w:val="00C70BBC"/>
    <w:rsid w:val="00C710F2"/>
    <w:rsid w:val="00C720BF"/>
    <w:rsid w:val="00C7291A"/>
    <w:rsid w:val="00C84BC2"/>
    <w:rsid w:val="00C876CA"/>
    <w:rsid w:val="00C914D5"/>
    <w:rsid w:val="00C9187A"/>
    <w:rsid w:val="00C93F75"/>
    <w:rsid w:val="00C94EE7"/>
    <w:rsid w:val="00C9759A"/>
    <w:rsid w:val="00CA6880"/>
    <w:rsid w:val="00CB5DB6"/>
    <w:rsid w:val="00CB7021"/>
    <w:rsid w:val="00CC2B55"/>
    <w:rsid w:val="00CC6823"/>
    <w:rsid w:val="00CD00AF"/>
    <w:rsid w:val="00CD3B7E"/>
    <w:rsid w:val="00CD3BBF"/>
    <w:rsid w:val="00CD61D8"/>
    <w:rsid w:val="00CE11A4"/>
    <w:rsid w:val="00CE162B"/>
    <w:rsid w:val="00CE29C7"/>
    <w:rsid w:val="00CE46D4"/>
    <w:rsid w:val="00CF006C"/>
    <w:rsid w:val="00CF4192"/>
    <w:rsid w:val="00CF55CB"/>
    <w:rsid w:val="00CF565D"/>
    <w:rsid w:val="00CF6663"/>
    <w:rsid w:val="00CF6A9B"/>
    <w:rsid w:val="00D02063"/>
    <w:rsid w:val="00D028B5"/>
    <w:rsid w:val="00D05DF5"/>
    <w:rsid w:val="00D07F1D"/>
    <w:rsid w:val="00D13738"/>
    <w:rsid w:val="00D15AD4"/>
    <w:rsid w:val="00D15ADE"/>
    <w:rsid w:val="00D16FDA"/>
    <w:rsid w:val="00D17082"/>
    <w:rsid w:val="00D17429"/>
    <w:rsid w:val="00D20492"/>
    <w:rsid w:val="00D2052D"/>
    <w:rsid w:val="00D25406"/>
    <w:rsid w:val="00D25560"/>
    <w:rsid w:val="00D27665"/>
    <w:rsid w:val="00D27D39"/>
    <w:rsid w:val="00D31039"/>
    <w:rsid w:val="00D34E83"/>
    <w:rsid w:val="00D37C00"/>
    <w:rsid w:val="00D42CA2"/>
    <w:rsid w:val="00D44817"/>
    <w:rsid w:val="00D50BAE"/>
    <w:rsid w:val="00D553A5"/>
    <w:rsid w:val="00D57C4F"/>
    <w:rsid w:val="00D63853"/>
    <w:rsid w:val="00D641F5"/>
    <w:rsid w:val="00D6458B"/>
    <w:rsid w:val="00D6640C"/>
    <w:rsid w:val="00D67E2B"/>
    <w:rsid w:val="00D716BE"/>
    <w:rsid w:val="00D75EF8"/>
    <w:rsid w:val="00D777F0"/>
    <w:rsid w:val="00D83546"/>
    <w:rsid w:val="00D8665B"/>
    <w:rsid w:val="00D92F75"/>
    <w:rsid w:val="00D92FF4"/>
    <w:rsid w:val="00D93028"/>
    <w:rsid w:val="00D9552C"/>
    <w:rsid w:val="00DA26FB"/>
    <w:rsid w:val="00DA329F"/>
    <w:rsid w:val="00DA4859"/>
    <w:rsid w:val="00DA4CA8"/>
    <w:rsid w:val="00DA7930"/>
    <w:rsid w:val="00DB2822"/>
    <w:rsid w:val="00DB311F"/>
    <w:rsid w:val="00DB6EE5"/>
    <w:rsid w:val="00DC070F"/>
    <w:rsid w:val="00DC198F"/>
    <w:rsid w:val="00DC2448"/>
    <w:rsid w:val="00DC2E00"/>
    <w:rsid w:val="00DC60A0"/>
    <w:rsid w:val="00DD1FFE"/>
    <w:rsid w:val="00DD2767"/>
    <w:rsid w:val="00DD674E"/>
    <w:rsid w:val="00DE2E08"/>
    <w:rsid w:val="00DF4332"/>
    <w:rsid w:val="00DF57FB"/>
    <w:rsid w:val="00DF5DDA"/>
    <w:rsid w:val="00DF727D"/>
    <w:rsid w:val="00E024A1"/>
    <w:rsid w:val="00E06AA3"/>
    <w:rsid w:val="00E11B8E"/>
    <w:rsid w:val="00E131AE"/>
    <w:rsid w:val="00E257D4"/>
    <w:rsid w:val="00E302D5"/>
    <w:rsid w:val="00E3061E"/>
    <w:rsid w:val="00E31867"/>
    <w:rsid w:val="00E35CC8"/>
    <w:rsid w:val="00E37406"/>
    <w:rsid w:val="00E42046"/>
    <w:rsid w:val="00E420E3"/>
    <w:rsid w:val="00E4389A"/>
    <w:rsid w:val="00E47A44"/>
    <w:rsid w:val="00E5017D"/>
    <w:rsid w:val="00E50952"/>
    <w:rsid w:val="00E50ED0"/>
    <w:rsid w:val="00E52809"/>
    <w:rsid w:val="00E565B8"/>
    <w:rsid w:val="00E56D3A"/>
    <w:rsid w:val="00E6133D"/>
    <w:rsid w:val="00E61D40"/>
    <w:rsid w:val="00E64174"/>
    <w:rsid w:val="00E67EF4"/>
    <w:rsid w:val="00E74511"/>
    <w:rsid w:val="00E76AEA"/>
    <w:rsid w:val="00E7741E"/>
    <w:rsid w:val="00E83318"/>
    <w:rsid w:val="00E867EE"/>
    <w:rsid w:val="00E873AC"/>
    <w:rsid w:val="00E9175C"/>
    <w:rsid w:val="00E93A92"/>
    <w:rsid w:val="00E965CA"/>
    <w:rsid w:val="00E96BDC"/>
    <w:rsid w:val="00EA1B15"/>
    <w:rsid w:val="00EA5609"/>
    <w:rsid w:val="00EA7F72"/>
    <w:rsid w:val="00EB03B1"/>
    <w:rsid w:val="00EB2E27"/>
    <w:rsid w:val="00EB6877"/>
    <w:rsid w:val="00EB6EFA"/>
    <w:rsid w:val="00EC106F"/>
    <w:rsid w:val="00EC14BE"/>
    <w:rsid w:val="00EC187C"/>
    <w:rsid w:val="00EC3E1B"/>
    <w:rsid w:val="00EC5281"/>
    <w:rsid w:val="00ED1359"/>
    <w:rsid w:val="00ED1ACC"/>
    <w:rsid w:val="00ED3C56"/>
    <w:rsid w:val="00ED571E"/>
    <w:rsid w:val="00ED5DB2"/>
    <w:rsid w:val="00ED66F6"/>
    <w:rsid w:val="00EE4BE3"/>
    <w:rsid w:val="00EE6487"/>
    <w:rsid w:val="00EF05DB"/>
    <w:rsid w:val="00EF088A"/>
    <w:rsid w:val="00EF0F6A"/>
    <w:rsid w:val="00EF26A7"/>
    <w:rsid w:val="00EF393F"/>
    <w:rsid w:val="00EF48B0"/>
    <w:rsid w:val="00EF5D92"/>
    <w:rsid w:val="00EF7A66"/>
    <w:rsid w:val="00F016C4"/>
    <w:rsid w:val="00F019E1"/>
    <w:rsid w:val="00F14980"/>
    <w:rsid w:val="00F16881"/>
    <w:rsid w:val="00F21FB4"/>
    <w:rsid w:val="00F22A4E"/>
    <w:rsid w:val="00F23222"/>
    <w:rsid w:val="00F2377D"/>
    <w:rsid w:val="00F30F09"/>
    <w:rsid w:val="00F31993"/>
    <w:rsid w:val="00F31D98"/>
    <w:rsid w:val="00F323CC"/>
    <w:rsid w:val="00F332F3"/>
    <w:rsid w:val="00F334F4"/>
    <w:rsid w:val="00F33DEE"/>
    <w:rsid w:val="00F35709"/>
    <w:rsid w:val="00F36450"/>
    <w:rsid w:val="00F36469"/>
    <w:rsid w:val="00F42B7B"/>
    <w:rsid w:val="00F434C8"/>
    <w:rsid w:val="00F53EF4"/>
    <w:rsid w:val="00F547BC"/>
    <w:rsid w:val="00F56511"/>
    <w:rsid w:val="00F5730F"/>
    <w:rsid w:val="00F57EF6"/>
    <w:rsid w:val="00F60F61"/>
    <w:rsid w:val="00F61D0F"/>
    <w:rsid w:val="00F64E8B"/>
    <w:rsid w:val="00F7040B"/>
    <w:rsid w:val="00F715A0"/>
    <w:rsid w:val="00F75614"/>
    <w:rsid w:val="00F76B29"/>
    <w:rsid w:val="00F825B7"/>
    <w:rsid w:val="00F82B12"/>
    <w:rsid w:val="00F85BF1"/>
    <w:rsid w:val="00F8600A"/>
    <w:rsid w:val="00F861DA"/>
    <w:rsid w:val="00F90492"/>
    <w:rsid w:val="00F9289C"/>
    <w:rsid w:val="00F92E1D"/>
    <w:rsid w:val="00F930BF"/>
    <w:rsid w:val="00F958A3"/>
    <w:rsid w:val="00F96E03"/>
    <w:rsid w:val="00FA06B4"/>
    <w:rsid w:val="00FA109D"/>
    <w:rsid w:val="00FA1203"/>
    <w:rsid w:val="00FA3274"/>
    <w:rsid w:val="00FA32AF"/>
    <w:rsid w:val="00FA4421"/>
    <w:rsid w:val="00FA5208"/>
    <w:rsid w:val="00FA76B5"/>
    <w:rsid w:val="00FA7B1A"/>
    <w:rsid w:val="00FB0109"/>
    <w:rsid w:val="00FB05BB"/>
    <w:rsid w:val="00FB20B7"/>
    <w:rsid w:val="00FB2312"/>
    <w:rsid w:val="00FB47EC"/>
    <w:rsid w:val="00FC5D05"/>
    <w:rsid w:val="00FC63B5"/>
    <w:rsid w:val="00FC7098"/>
    <w:rsid w:val="00FC7593"/>
    <w:rsid w:val="00FD0D09"/>
    <w:rsid w:val="00FD0DA2"/>
    <w:rsid w:val="00FD3B1C"/>
    <w:rsid w:val="00FD4032"/>
    <w:rsid w:val="00FD4933"/>
    <w:rsid w:val="00FE0CFC"/>
    <w:rsid w:val="00FE33F2"/>
    <w:rsid w:val="00FE5D9A"/>
    <w:rsid w:val="00FF1768"/>
    <w:rsid w:val="00FF53BD"/>
    <w:rsid w:val="00FF593A"/>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4:docId w14:val="5685C9E2"/>
  <w15:docId w15:val="{9086E89D-C4DE-4327-8E14-C1568AA4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5CA"/>
    <w:pPr>
      <w:ind w:left="720"/>
      <w:contextualSpacing/>
    </w:pPr>
  </w:style>
  <w:style w:type="character" w:styleId="CommentReference">
    <w:name w:val="annotation reference"/>
    <w:basedOn w:val="DefaultParagraphFont"/>
    <w:uiPriority w:val="99"/>
    <w:semiHidden/>
    <w:unhideWhenUsed/>
    <w:rsid w:val="00C65442"/>
    <w:rPr>
      <w:sz w:val="16"/>
      <w:szCs w:val="16"/>
    </w:rPr>
  </w:style>
  <w:style w:type="paragraph" w:styleId="CommentText">
    <w:name w:val="annotation text"/>
    <w:basedOn w:val="Normal"/>
    <w:link w:val="CommentTextChar"/>
    <w:uiPriority w:val="99"/>
    <w:semiHidden/>
    <w:unhideWhenUsed/>
    <w:rsid w:val="00C65442"/>
    <w:pPr>
      <w:spacing w:after="160"/>
    </w:pPr>
    <w:rPr>
      <w:sz w:val="20"/>
      <w:szCs w:val="20"/>
    </w:rPr>
  </w:style>
  <w:style w:type="character" w:customStyle="1" w:styleId="CommentTextChar">
    <w:name w:val="Comment Text Char"/>
    <w:basedOn w:val="DefaultParagraphFont"/>
    <w:link w:val="CommentText"/>
    <w:uiPriority w:val="99"/>
    <w:semiHidden/>
    <w:rsid w:val="00C65442"/>
    <w:rPr>
      <w:sz w:val="20"/>
      <w:szCs w:val="20"/>
    </w:rPr>
  </w:style>
  <w:style w:type="character" w:styleId="Hyperlink">
    <w:name w:val="Hyperlink"/>
    <w:basedOn w:val="DefaultParagraphFont"/>
    <w:uiPriority w:val="99"/>
    <w:unhideWhenUsed/>
    <w:rsid w:val="00C65442"/>
    <w:rPr>
      <w:color w:val="0563C1" w:themeColor="hyperlink"/>
      <w:u w:val="single"/>
    </w:rPr>
  </w:style>
  <w:style w:type="paragraph" w:styleId="BalloonText">
    <w:name w:val="Balloon Text"/>
    <w:basedOn w:val="Normal"/>
    <w:link w:val="BalloonTextChar"/>
    <w:uiPriority w:val="99"/>
    <w:semiHidden/>
    <w:unhideWhenUsed/>
    <w:rsid w:val="00C654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4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1910"/>
    <w:pPr>
      <w:spacing w:after="80"/>
    </w:pPr>
    <w:rPr>
      <w:b/>
      <w:bCs/>
    </w:rPr>
  </w:style>
  <w:style w:type="character" w:customStyle="1" w:styleId="CommentSubjectChar">
    <w:name w:val="Comment Subject Char"/>
    <w:basedOn w:val="CommentTextChar"/>
    <w:link w:val="CommentSubject"/>
    <w:uiPriority w:val="99"/>
    <w:semiHidden/>
    <w:rsid w:val="00271910"/>
    <w:rPr>
      <w:b/>
      <w:bCs/>
      <w:sz w:val="20"/>
      <w:szCs w:val="20"/>
    </w:rPr>
  </w:style>
  <w:style w:type="paragraph" w:styleId="Header">
    <w:name w:val="header"/>
    <w:basedOn w:val="Normal"/>
    <w:link w:val="HeaderChar"/>
    <w:uiPriority w:val="99"/>
    <w:unhideWhenUsed/>
    <w:rsid w:val="00F21FB4"/>
    <w:pPr>
      <w:tabs>
        <w:tab w:val="center" w:pos="4680"/>
        <w:tab w:val="right" w:pos="9360"/>
      </w:tabs>
      <w:spacing w:after="0"/>
    </w:pPr>
  </w:style>
  <w:style w:type="character" w:customStyle="1" w:styleId="HeaderChar">
    <w:name w:val="Header Char"/>
    <w:basedOn w:val="DefaultParagraphFont"/>
    <w:link w:val="Header"/>
    <w:uiPriority w:val="99"/>
    <w:rsid w:val="00F21FB4"/>
  </w:style>
  <w:style w:type="paragraph" w:styleId="Footer">
    <w:name w:val="footer"/>
    <w:basedOn w:val="Normal"/>
    <w:link w:val="FooterChar"/>
    <w:uiPriority w:val="99"/>
    <w:unhideWhenUsed/>
    <w:rsid w:val="00F21FB4"/>
    <w:pPr>
      <w:tabs>
        <w:tab w:val="center" w:pos="4680"/>
        <w:tab w:val="right" w:pos="9360"/>
      </w:tabs>
      <w:spacing w:after="0"/>
    </w:pPr>
  </w:style>
  <w:style w:type="character" w:customStyle="1" w:styleId="FooterChar">
    <w:name w:val="Footer Char"/>
    <w:basedOn w:val="DefaultParagraphFont"/>
    <w:link w:val="Footer"/>
    <w:uiPriority w:val="99"/>
    <w:rsid w:val="00F21FB4"/>
  </w:style>
  <w:style w:type="paragraph" w:customStyle="1" w:styleId="xmsonormal">
    <w:name w:val="x_msonormal"/>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xmsolistparagraph">
    <w:name w:val="x_msolistparagraph"/>
    <w:basedOn w:val="Normal"/>
    <w:rsid w:val="00507251"/>
    <w:pPr>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9858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6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2544">
      <w:bodyDiv w:val="1"/>
      <w:marLeft w:val="0"/>
      <w:marRight w:val="0"/>
      <w:marTop w:val="0"/>
      <w:marBottom w:val="0"/>
      <w:divBdr>
        <w:top w:val="none" w:sz="0" w:space="0" w:color="auto"/>
        <w:left w:val="none" w:sz="0" w:space="0" w:color="auto"/>
        <w:bottom w:val="none" w:sz="0" w:space="0" w:color="auto"/>
        <w:right w:val="none" w:sz="0" w:space="0" w:color="auto"/>
      </w:divBdr>
    </w:div>
    <w:div w:id="167452388">
      <w:bodyDiv w:val="1"/>
      <w:marLeft w:val="0"/>
      <w:marRight w:val="0"/>
      <w:marTop w:val="0"/>
      <w:marBottom w:val="0"/>
      <w:divBdr>
        <w:top w:val="none" w:sz="0" w:space="0" w:color="auto"/>
        <w:left w:val="none" w:sz="0" w:space="0" w:color="auto"/>
        <w:bottom w:val="none" w:sz="0" w:space="0" w:color="auto"/>
        <w:right w:val="none" w:sz="0" w:space="0" w:color="auto"/>
      </w:divBdr>
    </w:div>
    <w:div w:id="483090455">
      <w:bodyDiv w:val="1"/>
      <w:marLeft w:val="0"/>
      <w:marRight w:val="0"/>
      <w:marTop w:val="0"/>
      <w:marBottom w:val="0"/>
      <w:divBdr>
        <w:top w:val="none" w:sz="0" w:space="0" w:color="auto"/>
        <w:left w:val="none" w:sz="0" w:space="0" w:color="auto"/>
        <w:bottom w:val="none" w:sz="0" w:space="0" w:color="auto"/>
        <w:right w:val="none" w:sz="0" w:space="0" w:color="auto"/>
      </w:divBdr>
    </w:div>
    <w:div w:id="636446910">
      <w:bodyDiv w:val="1"/>
      <w:marLeft w:val="0"/>
      <w:marRight w:val="0"/>
      <w:marTop w:val="0"/>
      <w:marBottom w:val="0"/>
      <w:divBdr>
        <w:top w:val="none" w:sz="0" w:space="0" w:color="auto"/>
        <w:left w:val="none" w:sz="0" w:space="0" w:color="auto"/>
        <w:bottom w:val="none" w:sz="0" w:space="0" w:color="auto"/>
        <w:right w:val="none" w:sz="0" w:space="0" w:color="auto"/>
      </w:divBdr>
    </w:div>
    <w:div w:id="921835966">
      <w:bodyDiv w:val="1"/>
      <w:marLeft w:val="0"/>
      <w:marRight w:val="0"/>
      <w:marTop w:val="0"/>
      <w:marBottom w:val="0"/>
      <w:divBdr>
        <w:top w:val="none" w:sz="0" w:space="0" w:color="auto"/>
        <w:left w:val="none" w:sz="0" w:space="0" w:color="auto"/>
        <w:bottom w:val="none" w:sz="0" w:space="0" w:color="auto"/>
        <w:right w:val="none" w:sz="0" w:space="0" w:color="auto"/>
      </w:divBdr>
    </w:div>
    <w:div w:id="1037852622">
      <w:bodyDiv w:val="1"/>
      <w:marLeft w:val="0"/>
      <w:marRight w:val="0"/>
      <w:marTop w:val="0"/>
      <w:marBottom w:val="0"/>
      <w:divBdr>
        <w:top w:val="none" w:sz="0" w:space="0" w:color="auto"/>
        <w:left w:val="none" w:sz="0" w:space="0" w:color="auto"/>
        <w:bottom w:val="none" w:sz="0" w:space="0" w:color="auto"/>
        <w:right w:val="none" w:sz="0" w:space="0" w:color="auto"/>
      </w:divBdr>
    </w:div>
    <w:div w:id="1679889546">
      <w:bodyDiv w:val="1"/>
      <w:marLeft w:val="0"/>
      <w:marRight w:val="0"/>
      <w:marTop w:val="0"/>
      <w:marBottom w:val="0"/>
      <w:divBdr>
        <w:top w:val="none" w:sz="0" w:space="0" w:color="auto"/>
        <w:left w:val="none" w:sz="0" w:space="0" w:color="auto"/>
        <w:bottom w:val="none" w:sz="0" w:space="0" w:color="auto"/>
        <w:right w:val="none" w:sz="0" w:space="0" w:color="auto"/>
      </w:divBdr>
    </w:div>
    <w:div w:id="1863008050">
      <w:bodyDiv w:val="1"/>
      <w:marLeft w:val="0"/>
      <w:marRight w:val="0"/>
      <w:marTop w:val="0"/>
      <w:marBottom w:val="0"/>
      <w:divBdr>
        <w:top w:val="none" w:sz="0" w:space="0" w:color="auto"/>
        <w:left w:val="none" w:sz="0" w:space="0" w:color="auto"/>
        <w:bottom w:val="none" w:sz="0" w:space="0" w:color="auto"/>
        <w:right w:val="none" w:sz="0" w:space="0" w:color="auto"/>
      </w:divBdr>
      <w:divsChild>
        <w:div w:id="1504196941">
          <w:marLeft w:val="0"/>
          <w:marRight w:val="0"/>
          <w:marTop w:val="0"/>
          <w:marBottom w:val="0"/>
          <w:divBdr>
            <w:top w:val="none" w:sz="0" w:space="0" w:color="auto"/>
            <w:left w:val="none" w:sz="0" w:space="0" w:color="auto"/>
            <w:bottom w:val="none" w:sz="0" w:space="0" w:color="auto"/>
            <w:right w:val="none" w:sz="0" w:space="0" w:color="auto"/>
          </w:divBdr>
          <w:divsChild>
            <w:div w:id="856848902">
              <w:marLeft w:val="0"/>
              <w:marRight w:val="0"/>
              <w:marTop w:val="0"/>
              <w:marBottom w:val="0"/>
              <w:divBdr>
                <w:top w:val="none" w:sz="0" w:space="0" w:color="auto"/>
                <w:left w:val="none" w:sz="0" w:space="0" w:color="auto"/>
                <w:bottom w:val="none" w:sz="0" w:space="0" w:color="auto"/>
                <w:right w:val="none" w:sz="0" w:space="0" w:color="auto"/>
              </w:divBdr>
              <w:divsChild>
                <w:div w:id="1861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52DF-EB2F-4347-9EC9-9181C682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LSM</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Anna Cahill</cp:lastModifiedBy>
  <cp:revision>2</cp:revision>
  <cp:lastPrinted>2022-04-12T15:44:00Z</cp:lastPrinted>
  <dcterms:created xsi:type="dcterms:W3CDTF">2022-07-11T13:19:00Z</dcterms:created>
  <dcterms:modified xsi:type="dcterms:W3CDTF">2022-07-11T13:19:00Z</dcterms:modified>
</cp:coreProperties>
</file>